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C05" w:rsidRPr="004C41AD" w:rsidRDefault="006A5919" w:rsidP="00D6277B">
      <w:pPr>
        <w:pStyle w:val="Titolo1"/>
        <w:jc w:val="center"/>
        <w:rPr>
          <w:color w:val="000080"/>
          <w:sz w:val="20"/>
          <w:szCs w:val="20"/>
        </w:rPr>
      </w:pPr>
      <w:bookmarkStart w:id="0" w:name="_GoBack"/>
      <w:bookmarkEnd w:id="0"/>
      <w:r>
        <w:rPr>
          <w:color w:val="000080"/>
          <w:sz w:val="20"/>
          <w:szCs w:val="20"/>
        </w:rPr>
        <w:t xml:space="preserve">ALLEGATO A MODULO </w:t>
      </w:r>
      <w:proofErr w:type="spellStart"/>
      <w:r w:rsidR="009A6C05" w:rsidRPr="004C41AD">
        <w:rPr>
          <w:color w:val="000080"/>
          <w:sz w:val="20"/>
          <w:szCs w:val="20"/>
        </w:rPr>
        <w:t>DI</w:t>
      </w:r>
      <w:proofErr w:type="spellEnd"/>
      <w:r w:rsidR="009A6C05" w:rsidRPr="004C41AD">
        <w:rPr>
          <w:color w:val="000080"/>
          <w:sz w:val="20"/>
          <w:szCs w:val="20"/>
        </w:rPr>
        <w:t xml:space="preserve"> PRESCRIZIONE </w:t>
      </w:r>
      <w:proofErr w:type="spellStart"/>
      <w:r w:rsidR="009A6C05" w:rsidRPr="004C41AD">
        <w:rPr>
          <w:color w:val="000080"/>
          <w:sz w:val="20"/>
          <w:szCs w:val="20"/>
        </w:rPr>
        <w:t>DI</w:t>
      </w:r>
      <w:proofErr w:type="spellEnd"/>
      <w:r w:rsidR="009A6C05" w:rsidRPr="004C41AD">
        <w:rPr>
          <w:color w:val="000080"/>
          <w:sz w:val="20"/>
          <w:szCs w:val="20"/>
        </w:rPr>
        <w:t xml:space="preserve"> AUSILI PER L’ASSORBENZA</w:t>
      </w:r>
    </w:p>
    <w:p w:rsidR="009A6C05" w:rsidRPr="004C41AD" w:rsidRDefault="009A6C05" w:rsidP="00241C64">
      <w:pPr>
        <w:jc w:val="center"/>
        <w:rPr>
          <w:b/>
          <w:bCs/>
          <w:color w:val="000080"/>
        </w:rPr>
      </w:pPr>
      <w:r w:rsidRPr="004C41AD">
        <w:rPr>
          <w:b/>
          <w:bCs/>
          <w:color w:val="000080"/>
        </w:rPr>
        <w:t>per pazienti con incontinenza stabilizzata</w:t>
      </w:r>
    </w:p>
    <w:p w:rsidR="009A6C05" w:rsidRPr="004C41AD" w:rsidRDefault="009A6C05" w:rsidP="00D6277B">
      <w:pPr>
        <w:jc w:val="both"/>
        <w:rPr>
          <w:rFonts w:ascii="Arial" w:hAnsi="Arial" w:cs="Arial"/>
          <w:b/>
          <w:bCs/>
        </w:rPr>
      </w:pPr>
      <w:r w:rsidRPr="004C41AD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                                 ALL</w:t>
      </w:r>
      <w:r w:rsidR="00167D47">
        <w:rPr>
          <w:rFonts w:ascii="Arial" w:hAnsi="Arial" w:cs="Arial"/>
          <w:b/>
          <w:bCs/>
        </w:rPr>
        <w:t>EGATO A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103"/>
        <w:gridCol w:w="5670"/>
      </w:tblGrid>
      <w:tr w:rsidR="009A6C05" w:rsidRPr="004C41AD" w:rsidTr="000865CA">
        <w:trPr>
          <w:trHeight w:val="466"/>
        </w:trPr>
        <w:tc>
          <w:tcPr>
            <w:tcW w:w="5103" w:type="dxa"/>
          </w:tcPr>
          <w:p w:rsidR="009A6C05" w:rsidRPr="004C41AD" w:rsidRDefault="009A6C05" w:rsidP="00AE24F9">
            <w:r w:rsidRPr="004C41AD">
              <w:t>Cognome</w:t>
            </w:r>
          </w:p>
        </w:tc>
        <w:tc>
          <w:tcPr>
            <w:tcW w:w="5670" w:type="dxa"/>
          </w:tcPr>
          <w:p w:rsidR="009A6C05" w:rsidRPr="004C41AD" w:rsidRDefault="009A6C05" w:rsidP="00AE24F9">
            <w:r w:rsidRPr="004C41AD">
              <w:t xml:space="preserve">Nome </w:t>
            </w:r>
          </w:p>
        </w:tc>
      </w:tr>
      <w:tr w:rsidR="009A6C05" w:rsidRPr="004C41AD" w:rsidTr="000865CA">
        <w:trPr>
          <w:trHeight w:val="418"/>
        </w:trPr>
        <w:tc>
          <w:tcPr>
            <w:tcW w:w="5103" w:type="dxa"/>
          </w:tcPr>
          <w:p w:rsidR="009A6C05" w:rsidRPr="004C41AD" w:rsidRDefault="009A6C05" w:rsidP="00AE24F9">
            <w:r w:rsidRPr="004C41AD">
              <w:t>Data di nascita</w:t>
            </w:r>
          </w:p>
        </w:tc>
        <w:tc>
          <w:tcPr>
            <w:tcW w:w="5670" w:type="dxa"/>
          </w:tcPr>
          <w:p w:rsidR="009A6C05" w:rsidRPr="004C41AD" w:rsidRDefault="009A6C05" w:rsidP="00AE24F9">
            <w:r w:rsidRPr="004C41AD">
              <w:t>Telefono</w:t>
            </w:r>
          </w:p>
        </w:tc>
      </w:tr>
      <w:tr w:rsidR="009A6C05" w:rsidRPr="004C41AD" w:rsidTr="000865CA">
        <w:trPr>
          <w:trHeight w:val="425"/>
        </w:trPr>
        <w:tc>
          <w:tcPr>
            <w:tcW w:w="5103" w:type="dxa"/>
          </w:tcPr>
          <w:p w:rsidR="009A6C05" w:rsidRPr="004C41AD" w:rsidRDefault="009A6C05" w:rsidP="00AE24F9">
            <w:r w:rsidRPr="004C41AD">
              <w:t xml:space="preserve">Residente in </w:t>
            </w:r>
          </w:p>
        </w:tc>
        <w:tc>
          <w:tcPr>
            <w:tcW w:w="5670" w:type="dxa"/>
          </w:tcPr>
          <w:p w:rsidR="009A6C05" w:rsidRPr="004C41AD" w:rsidRDefault="009A6C05" w:rsidP="00AE24F9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4C41AD">
              <w:rPr>
                <w:sz w:val="20"/>
                <w:szCs w:val="20"/>
              </w:rPr>
              <w:t xml:space="preserve">Via </w:t>
            </w:r>
          </w:p>
        </w:tc>
      </w:tr>
    </w:tbl>
    <w:p w:rsidR="004C41AD" w:rsidRPr="004C41AD" w:rsidRDefault="004C41AD" w:rsidP="004C41AD">
      <w:pPr>
        <w:pStyle w:val="Titolo2"/>
        <w:tabs>
          <w:tab w:val="left" w:pos="1701"/>
        </w:tabs>
        <w:spacing w:before="0" w:after="0" w:line="360" w:lineRule="auto"/>
        <w:ind w:right="329"/>
        <w:rPr>
          <w:rFonts w:ascii="Times New Roman" w:hAnsi="Times New Roman" w:cs="Times New Roman"/>
          <w:sz w:val="20"/>
          <w:szCs w:val="20"/>
        </w:rPr>
      </w:pPr>
    </w:p>
    <w:p w:rsidR="004C41AD" w:rsidRPr="004C41AD" w:rsidRDefault="00201173" w:rsidP="00F760E9">
      <w:pPr>
        <w:pStyle w:val="Titolo2"/>
        <w:tabs>
          <w:tab w:val="left" w:pos="1418"/>
          <w:tab w:val="left" w:pos="11057"/>
        </w:tabs>
        <w:spacing w:before="0" w:after="0" w:line="360" w:lineRule="auto"/>
        <w:ind w:left="1418" w:right="329" w:hanging="141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DIAGNOSI: </w:t>
      </w:r>
      <w:r w:rsidR="004C41AD" w:rsidRPr="00F760E9">
        <w:rPr>
          <w:rFonts w:ascii="Times New Roman" w:hAnsi="Times New Roman" w:cs="Times New Roman"/>
          <w:i w:val="0"/>
          <w:sz w:val="20"/>
          <w:szCs w:val="20"/>
        </w:rPr>
        <w:sym w:font="Symbol" w:char="F0FF"/>
      </w:r>
      <w:r w:rsidR="00F760E9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201173">
        <w:rPr>
          <w:rFonts w:ascii="Times New Roman" w:hAnsi="Times New Roman" w:cs="Times New Roman"/>
          <w:sz w:val="20"/>
          <w:szCs w:val="20"/>
        </w:rPr>
        <w:t>D</w:t>
      </w:r>
      <w:r w:rsidRPr="00201173">
        <w:rPr>
          <w:rFonts w:ascii="Times New Roman" w:hAnsi="Times New Roman" w:cs="Times New Roman"/>
          <w:sz w:val="22"/>
          <w:szCs w:val="22"/>
        </w:rPr>
        <w:t>iagnosi circostanziata</w:t>
      </w:r>
      <w:r w:rsidR="00F760E9">
        <w:rPr>
          <w:rFonts w:ascii="Times New Roman" w:hAnsi="Times New Roman" w:cs="Times New Roman"/>
          <w:sz w:val="22"/>
          <w:szCs w:val="22"/>
        </w:rPr>
        <w:t xml:space="preserve"> </w:t>
      </w:r>
      <w:r w:rsidRPr="00201173">
        <w:rPr>
          <w:rFonts w:ascii="Times New Roman" w:hAnsi="Times New Roman" w:cs="Times New Roman"/>
          <w:b w:val="0"/>
          <w:sz w:val="20"/>
          <w:szCs w:val="20"/>
        </w:rPr>
        <w:t>(</w:t>
      </w:r>
      <w:r w:rsidRPr="00201173">
        <w:rPr>
          <w:sz w:val="20"/>
          <w:szCs w:val="20"/>
        </w:rPr>
        <w:t>specifica menomazione e/o disabilità</w:t>
      </w:r>
      <w:r w:rsidR="00F760E9">
        <w:rPr>
          <w:sz w:val="20"/>
          <w:szCs w:val="20"/>
        </w:rPr>
        <w:t xml:space="preserve"> </w:t>
      </w:r>
      <w:r w:rsidR="004C41AD" w:rsidRPr="004C41AD">
        <w:rPr>
          <w:rFonts w:ascii="Times New Roman" w:hAnsi="Times New Roman" w:cs="Times New Roman"/>
          <w:b w:val="0"/>
          <w:sz w:val="20"/>
          <w:szCs w:val="20"/>
        </w:rPr>
        <w:t>in connessione con gli ausili per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i</w:t>
      </w:r>
      <w:r w:rsidR="004C41AD" w:rsidRPr="004C41AD">
        <w:rPr>
          <w:rFonts w:ascii="Times New Roman" w:hAnsi="Times New Roman" w:cs="Times New Roman"/>
          <w:b w:val="0"/>
          <w:sz w:val="20"/>
          <w:szCs w:val="20"/>
        </w:rPr>
        <w:t>ncontinenza</w:t>
      </w:r>
      <w:r>
        <w:rPr>
          <w:rFonts w:ascii="Times New Roman" w:hAnsi="Times New Roman" w:cs="Times New Roman"/>
          <w:b w:val="0"/>
          <w:sz w:val="20"/>
          <w:szCs w:val="20"/>
        </w:rPr>
        <w:t>)</w:t>
      </w:r>
      <w:r w:rsidR="004C41AD" w:rsidRPr="004C41AD">
        <w:rPr>
          <w:rFonts w:ascii="Times New Roman" w:hAnsi="Times New Roman" w:cs="Times New Roman"/>
          <w:b w:val="0"/>
          <w:sz w:val="20"/>
          <w:szCs w:val="20"/>
        </w:rPr>
        <w:t>:</w:t>
      </w:r>
      <w:r w:rsidR="004C41AD" w:rsidRPr="004C41AD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4C41AD" w:rsidRPr="004C41AD">
        <w:rPr>
          <w:rFonts w:ascii="Times New Roman" w:hAnsi="Times New Roman" w:cs="Times New Roman"/>
          <w:sz w:val="20"/>
          <w:szCs w:val="20"/>
        </w:rPr>
        <w:t>…………….……………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F760E9">
        <w:rPr>
          <w:rFonts w:ascii="Times New Roman" w:hAnsi="Times New Roman" w:cs="Times New Roman"/>
          <w:sz w:val="20"/>
          <w:szCs w:val="20"/>
        </w:rPr>
        <w:t>….</w:t>
      </w:r>
      <w:r>
        <w:rPr>
          <w:rFonts w:ascii="Times New Roman" w:hAnsi="Times New Roman" w:cs="Times New Roman"/>
          <w:sz w:val="20"/>
          <w:szCs w:val="20"/>
        </w:rPr>
        <w:t>…</w:t>
      </w:r>
      <w:proofErr w:type="spellEnd"/>
    </w:p>
    <w:p w:rsidR="009A6C05" w:rsidRPr="004C41AD" w:rsidRDefault="009A6C05" w:rsidP="00DE002B">
      <w:pPr>
        <w:pStyle w:val="Titolo2"/>
        <w:tabs>
          <w:tab w:val="left" w:pos="1701"/>
        </w:tabs>
        <w:ind w:left="284" w:right="328"/>
        <w:jc w:val="both"/>
        <w:rPr>
          <w:rFonts w:ascii="Times New Roman" w:hAnsi="Times New Roman" w:cs="Times New Roman"/>
          <w:sz w:val="20"/>
          <w:szCs w:val="20"/>
        </w:rPr>
      </w:pPr>
      <w:r w:rsidRPr="00F760E9">
        <w:rPr>
          <w:rFonts w:ascii="Times New Roman" w:hAnsi="Times New Roman" w:cs="Times New Roman"/>
          <w:i w:val="0"/>
          <w:sz w:val="20"/>
          <w:szCs w:val="20"/>
        </w:rPr>
        <w:sym w:font="Symbol" w:char="F0FF"/>
      </w:r>
      <w:r w:rsidR="00F760E9" w:rsidRPr="00F760E9">
        <w:rPr>
          <w:rFonts w:ascii="Times New Roman" w:hAnsi="Times New Roman" w:cs="Times New Roman"/>
          <w:i w:val="0"/>
          <w:sz w:val="20"/>
          <w:szCs w:val="20"/>
        </w:rPr>
        <w:t xml:space="preserve"> </w:t>
      </w:r>
      <w:r w:rsidR="00F760E9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201173">
        <w:rPr>
          <w:rFonts w:ascii="Times New Roman" w:hAnsi="Times New Roman" w:cs="Times New Roman"/>
          <w:sz w:val="22"/>
          <w:szCs w:val="22"/>
        </w:rPr>
        <w:t>Incontinenza urina</w:t>
      </w:r>
      <w:r w:rsidR="004C41AD" w:rsidRPr="00201173">
        <w:rPr>
          <w:rFonts w:ascii="Times New Roman" w:hAnsi="Times New Roman" w:cs="Times New Roman"/>
          <w:sz w:val="22"/>
          <w:szCs w:val="22"/>
        </w:rPr>
        <w:t xml:space="preserve">ria: </w:t>
      </w:r>
      <w:r w:rsidRPr="00201173">
        <w:rPr>
          <w:rFonts w:ascii="Times New Roman" w:hAnsi="Times New Roman" w:cs="Times New Roman"/>
          <w:sz w:val="22"/>
          <w:szCs w:val="22"/>
        </w:rPr>
        <w:t xml:space="preserve"> tipo</w:t>
      </w:r>
      <w:r w:rsidRPr="004C41AD">
        <w:rPr>
          <w:rFonts w:ascii="Times New Roman" w:hAnsi="Times New Roman" w:cs="Times New Roman"/>
          <w:b w:val="0"/>
          <w:sz w:val="20"/>
          <w:szCs w:val="20"/>
        </w:rPr>
        <w:t>:</w:t>
      </w:r>
    </w:p>
    <w:p w:rsidR="009A6C05" w:rsidRPr="004C41AD" w:rsidRDefault="009A6C05" w:rsidP="00F760E9">
      <w:pPr>
        <w:pStyle w:val="Paragrafoelenco"/>
        <w:ind w:left="1985" w:right="328" w:hanging="1701"/>
        <w:jc w:val="both"/>
        <w:rPr>
          <w:sz w:val="20"/>
          <w:szCs w:val="20"/>
        </w:rPr>
      </w:pPr>
      <w:r w:rsidRPr="00F760E9">
        <w:rPr>
          <w:sz w:val="20"/>
          <w:szCs w:val="20"/>
        </w:rPr>
        <w:t>□</w:t>
      </w:r>
      <w:r w:rsidR="00F760E9">
        <w:rPr>
          <w:sz w:val="20"/>
          <w:szCs w:val="20"/>
        </w:rPr>
        <w:t xml:space="preserve"> </w:t>
      </w:r>
      <w:r w:rsidRPr="004C41AD">
        <w:rPr>
          <w:sz w:val="20"/>
          <w:szCs w:val="20"/>
        </w:rPr>
        <w:t xml:space="preserve"> </w:t>
      </w:r>
      <w:r w:rsidRPr="00201173">
        <w:rPr>
          <w:b/>
          <w:sz w:val="20"/>
          <w:szCs w:val="20"/>
          <w:u w:val="single"/>
        </w:rPr>
        <w:t>da sforzo</w:t>
      </w:r>
      <w:r w:rsidRPr="004C41AD">
        <w:rPr>
          <w:sz w:val="20"/>
          <w:szCs w:val="20"/>
        </w:rPr>
        <w:t xml:space="preserve">  (quando le perdite di urina sono in occasione di uno sforzo, attività fisica, tosse, starnuto o  altra   causa  di aumento della pressione addominale) </w:t>
      </w:r>
    </w:p>
    <w:p w:rsidR="009A6C05" w:rsidRPr="004C41AD" w:rsidRDefault="009A6C05" w:rsidP="00F82412">
      <w:pPr>
        <w:pStyle w:val="Paragrafoelenco"/>
        <w:ind w:left="2127" w:right="328" w:hanging="1843"/>
        <w:jc w:val="both"/>
        <w:rPr>
          <w:sz w:val="20"/>
          <w:szCs w:val="20"/>
        </w:rPr>
      </w:pPr>
      <w:r w:rsidRPr="00F760E9">
        <w:rPr>
          <w:sz w:val="20"/>
          <w:szCs w:val="20"/>
        </w:rPr>
        <w:t>□</w:t>
      </w:r>
      <w:r w:rsidR="00F760E9">
        <w:rPr>
          <w:sz w:val="20"/>
          <w:szCs w:val="20"/>
        </w:rPr>
        <w:t xml:space="preserve"> </w:t>
      </w:r>
      <w:r w:rsidRPr="00201173">
        <w:rPr>
          <w:b/>
          <w:sz w:val="20"/>
          <w:szCs w:val="20"/>
          <w:u w:val="single"/>
        </w:rPr>
        <w:t>da urgenza</w:t>
      </w:r>
      <w:r w:rsidRPr="004C41AD">
        <w:rPr>
          <w:sz w:val="20"/>
          <w:szCs w:val="20"/>
        </w:rPr>
        <w:t xml:space="preserve">  (quando le perdite di urina sono accompagnate o precedute da uno stimolo </w:t>
      </w:r>
      <w:proofErr w:type="spellStart"/>
      <w:r w:rsidRPr="004C41AD">
        <w:rPr>
          <w:sz w:val="20"/>
          <w:szCs w:val="20"/>
        </w:rPr>
        <w:t>minzionale</w:t>
      </w:r>
      <w:proofErr w:type="spellEnd"/>
      <w:r w:rsidRPr="004C41AD">
        <w:rPr>
          <w:sz w:val="20"/>
          <w:szCs w:val="20"/>
        </w:rPr>
        <w:t xml:space="preserve"> improvviso, impellente, improcrastinabile) </w:t>
      </w:r>
    </w:p>
    <w:p w:rsidR="009A6C05" w:rsidRPr="004C41AD" w:rsidRDefault="009A6C05" w:rsidP="00602AF3">
      <w:pPr>
        <w:pStyle w:val="Paragrafoelenco"/>
        <w:ind w:left="1843" w:right="328" w:hanging="1843"/>
        <w:jc w:val="both"/>
        <w:rPr>
          <w:sz w:val="20"/>
          <w:szCs w:val="20"/>
        </w:rPr>
      </w:pPr>
      <w:r w:rsidRPr="004C41AD">
        <w:rPr>
          <w:sz w:val="20"/>
          <w:szCs w:val="20"/>
        </w:rPr>
        <w:t xml:space="preserve">                                   □ </w:t>
      </w:r>
      <w:r w:rsidRPr="00201173">
        <w:rPr>
          <w:b/>
          <w:sz w:val="20"/>
          <w:szCs w:val="20"/>
          <w:u w:val="single"/>
        </w:rPr>
        <w:t>mista</w:t>
      </w:r>
      <w:r w:rsidRPr="004C41AD">
        <w:rPr>
          <w:sz w:val="20"/>
          <w:szCs w:val="20"/>
        </w:rPr>
        <w:t xml:space="preserve"> (da sforzo e da urgenza)</w:t>
      </w:r>
    </w:p>
    <w:p w:rsidR="009A6C05" w:rsidRPr="004C41AD" w:rsidRDefault="009A6C05" w:rsidP="00602AF3">
      <w:pPr>
        <w:pStyle w:val="Paragrafoelenco"/>
        <w:ind w:left="1843" w:right="328" w:hanging="1843"/>
        <w:jc w:val="both"/>
        <w:rPr>
          <w:sz w:val="20"/>
          <w:szCs w:val="20"/>
        </w:rPr>
      </w:pPr>
      <w:r w:rsidRPr="004C41AD">
        <w:rPr>
          <w:sz w:val="20"/>
          <w:szCs w:val="20"/>
        </w:rPr>
        <w:t xml:space="preserve">                                   □ </w:t>
      </w:r>
      <w:r w:rsidRPr="00201173">
        <w:rPr>
          <w:b/>
          <w:sz w:val="20"/>
          <w:szCs w:val="20"/>
          <w:u w:val="single"/>
        </w:rPr>
        <w:t>non classificabile</w:t>
      </w:r>
      <w:r w:rsidRPr="004C41AD">
        <w:rPr>
          <w:sz w:val="20"/>
          <w:szCs w:val="20"/>
        </w:rPr>
        <w:t xml:space="preserve"> (perdite non chiaramente riconducibili a una delle situazioni precedenti</w:t>
      </w:r>
      <w:r w:rsidRPr="004C41AD">
        <w:rPr>
          <w:rStyle w:val="Rimandocommento"/>
          <w:sz w:val="20"/>
          <w:szCs w:val="20"/>
        </w:rPr>
        <w:t>).</w:t>
      </w:r>
    </w:p>
    <w:p w:rsidR="009A6C05" w:rsidRPr="004C41AD" w:rsidRDefault="009A6C05" w:rsidP="00602AF3">
      <w:pPr>
        <w:pStyle w:val="Paragrafoelenco"/>
        <w:ind w:left="1843" w:right="328" w:hanging="1843"/>
        <w:rPr>
          <w:sz w:val="20"/>
          <w:szCs w:val="20"/>
        </w:rPr>
      </w:pPr>
    </w:p>
    <w:p w:rsidR="009A6C05" w:rsidRPr="004C41AD" w:rsidRDefault="00F760E9" w:rsidP="00DE002B">
      <w:pPr>
        <w:pStyle w:val="Paragrafoelenco"/>
        <w:numPr>
          <w:ilvl w:val="0"/>
          <w:numId w:val="19"/>
        </w:numPr>
        <w:ind w:left="1843" w:hanging="142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 </w:t>
      </w:r>
      <w:r w:rsidR="009A6C05" w:rsidRPr="00201173">
        <w:rPr>
          <w:b/>
          <w:i/>
          <w:sz w:val="20"/>
          <w:szCs w:val="20"/>
        </w:rPr>
        <w:t>Ritenzione urinaria</w:t>
      </w:r>
      <w:r w:rsidR="009A6C05" w:rsidRPr="004C41AD">
        <w:rPr>
          <w:i/>
          <w:iCs/>
          <w:sz w:val="20"/>
          <w:szCs w:val="20"/>
        </w:rPr>
        <w:t>(Se sì segnalare)</w:t>
      </w:r>
      <w:r w:rsidR="009A6C05" w:rsidRPr="004C41AD">
        <w:rPr>
          <w:sz w:val="20"/>
          <w:szCs w:val="20"/>
        </w:rPr>
        <w:sym w:font="Symbol" w:char="F0FF"/>
      </w:r>
      <w:r w:rsidR="009A6C05" w:rsidRPr="00201173">
        <w:rPr>
          <w:b/>
          <w:sz w:val="20"/>
          <w:szCs w:val="20"/>
        </w:rPr>
        <w:t xml:space="preserve">completa  </w:t>
      </w:r>
      <w:r w:rsidR="009A6C05" w:rsidRPr="004C41AD">
        <w:rPr>
          <w:sz w:val="20"/>
          <w:szCs w:val="20"/>
        </w:rPr>
        <w:sym w:font="Symbol" w:char="F0FF"/>
      </w:r>
      <w:r w:rsidR="009A6C05" w:rsidRPr="00201173">
        <w:rPr>
          <w:b/>
          <w:sz w:val="20"/>
          <w:szCs w:val="20"/>
        </w:rPr>
        <w:t xml:space="preserve">parziale </w:t>
      </w:r>
    </w:p>
    <w:p w:rsidR="009A6C05" w:rsidRPr="00201173" w:rsidRDefault="00F760E9" w:rsidP="00DE002B">
      <w:pPr>
        <w:pStyle w:val="Paragrafoelenco"/>
        <w:numPr>
          <w:ilvl w:val="0"/>
          <w:numId w:val="19"/>
        </w:numPr>
        <w:ind w:left="1843" w:hanging="142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 xml:space="preserve"> </w:t>
      </w:r>
      <w:r w:rsidR="009A6C05" w:rsidRPr="00201173">
        <w:rPr>
          <w:b/>
          <w:i/>
          <w:sz w:val="20"/>
          <w:szCs w:val="20"/>
        </w:rPr>
        <w:t>Incontinenza fecale</w:t>
      </w:r>
      <w:r w:rsidR="009A6C05" w:rsidRPr="004C41AD">
        <w:rPr>
          <w:i/>
          <w:iCs/>
          <w:sz w:val="20"/>
          <w:szCs w:val="20"/>
        </w:rPr>
        <w:t>(Se sì segnalare)</w:t>
      </w:r>
      <w:r w:rsidR="009A6C05" w:rsidRPr="004C41AD">
        <w:rPr>
          <w:sz w:val="20"/>
          <w:szCs w:val="20"/>
        </w:rPr>
        <w:sym w:font="Symbol" w:char="F0FF"/>
      </w:r>
      <w:r w:rsidR="009A6C05" w:rsidRPr="00201173">
        <w:rPr>
          <w:b/>
          <w:sz w:val="20"/>
          <w:szCs w:val="20"/>
        </w:rPr>
        <w:t>con feci solide</w:t>
      </w:r>
      <w:r w:rsidR="009A6C05" w:rsidRPr="004C41AD">
        <w:rPr>
          <w:sz w:val="20"/>
          <w:szCs w:val="20"/>
        </w:rPr>
        <w:sym w:font="Symbol" w:char="F0FF"/>
      </w:r>
      <w:r w:rsidR="009A6C05" w:rsidRPr="00201173">
        <w:rPr>
          <w:b/>
          <w:sz w:val="20"/>
          <w:szCs w:val="20"/>
        </w:rPr>
        <w:t>con feci liquide</w:t>
      </w:r>
    </w:p>
    <w:p w:rsidR="009A6C05" w:rsidRPr="00201173" w:rsidRDefault="009A6C05" w:rsidP="00241C64">
      <w:pPr>
        <w:pStyle w:val="Paragrafoelenco"/>
        <w:ind w:left="426"/>
        <w:rPr>
          <w:b/>
          <w:sz w:val="20"/>
          <w:szCs w:val="20"/>
        </w:rPr>
      </w:pPr>
    </w:p>
    <w:p w:rsidR="009A6C05" w:rsidRPr="004C41AD" w:rsidRDefault="00F82412" w:rsidP="00DE002B">
      <w:pPr>
        <w:pStyle w:val="Paragrafoelenco"/>
        <w:ind w:left="426" w:hanging="46"/>
        <w:rPr>
          <w:sz w:val="20"/>
          <w:szCs w:val="20"/>
        </w:rPr>
      </w:pPr>
      <w:r>
        <w:rPr>
          <w:sz w:val="20"/>
          <w:szCs w:val="20"/>
        </w:rPr>
        <w:t>Il paziente utilizza :</w:t>
      </w:r>
      <w:r w:rsidR="009A6C05" w:rsidRPr="004C41AD">
        <w:rPr>
          <w:sz w:val="20"/>
          <w:szCs w:val="20"/>
        </w:rPr>
        <w:sym w:font="Symbol" w:char="F0FF"/>
      </w:r>
      <w:r w:rsidR="009A6C05" w:rsidRPr="00201173">
        <w:rPr>
          <w:b/>
          <w:sz w:val="20"/>
          <w:szCs w:val="20"/>
        </w:rPr>
        <w:t>Catetere vescicale a dimora</w:t>
      </w:r>
      <w:r w:rsidR="009A6C05" w:rsidRPr="004C41AD">
        <w:rPr>
          <w:sz w:val="20"/>
          <w:szCs w:val="20"/>
        </w:rPr>
        <w:sym w:font="Symbol" w:char="F0FF"/>
      </w:r>
      <w:r w:rsidR="009A6C05" w:rsidRPr="00201173">
        <w:rPr>
          <w:b/>
          <w:sz w:val="20"/>
          <w:szCs w:val="20"/>
        </w:rPr>
        <w:t>Cateterismo ad intermittenza</w:t>
      </w:r>
    </w:p>
    <w:p w:rsidR="009A6C05" w:rsidRPr="004C41AD" w:rsidRDefault="009A6C05" w:rsidP="00241C64">
      <w:pPr>
        <w:pStyle w:val="Paragrafoelenco"/>
        <w:ind w:left="0"/>
        <w:rPr>
          <w:sz w:val="20"/>
          <w:szCs w:val="20"/>
        </w:rPr>
      </w:pPr>
    </w:p>
    <w:p w:rsidR="009A6C05" w:rsidRPr="004C41AD" w:rsidRDefault="009A6C05" w:rsidP="00DE002B">
      <w:pPr>
        <w:pStyle w:val="Paragrafoelenco"/>
        <w:ind w:left="426"/>
        <w:rPr>
          <w:sz w:val="20"/>
          <w:szCs w:val="20"/>
        </w:rPr>
      </w:pPr>
      <w:r w:rsidRPr="004C41AD">
        <w:rPr>
          <w:sz w:val="20"/>
          <w:szCs w:val="20"/>
        </w:rPr>
        <w:t xml:space="preserve">Sono presenti </w:t>
      </w:r>
      <w:r w:rsidRPr="00201173">
        <w:rPr>
          <w:b/>
          <w:sz w:val="20"/>
          <w:szCs w:val="20"/>
          <w:u w:val="single"/>
        </w:rPr>
        <w:t>fattori influenzanti la gestione della incontinenza</w:t>
      </w:r>
      <w:r w:rsidRPr="004C41AD">
        <w:rPr>
          <w:sz w:val="20"/>
          <w:szCs w:val="20"/>
        </w:rPr>
        <w:t xml:space="preserve">? </w:t>
      </w:r>
    </w:p>
    <w:p w:rsidR="009A6C05" w:rsidRPr="004C41AD" w:rsidRDefault="009A6C05" w:rsidP="00DE002B">
      <w:pPr>
        <w:pStyle w:val="Paragrafoelenco"/>
        <w:ind w:left="284"/>
        <w:rPr>
          <w:sz w:val="20"/>
          <w:szCs w:val="20"/>
        </w:rPr>
      </w:pPr>
      <w:r w:rsidRPr="00F760E9">
        <w:rPr>
          <w:b/>
          <w:sz w:val="20"/>
          <w:szCs w:val="20"/>
        </w:rPr>
        <w:sym w:font="Symbol" w:char="F0FF"/>
      </w:r>
      <w:r w:rsidRPr="004C41AD">
        <w:rPr>
          <w:sz w:val="20"/>
          <w:szCs w:val="20"/>
        </w:rPr>
        <w:t xml:space="preserve">  grave deficit cognitivo </w:t>
      </w:r>
    </w:p>
    <w:p w:rsidR="009A6C05" w:rsidRPr="004C41AD" w:rsidRDefault="009A6C05" w:rsidP="00DE002B">
      <w:pPr>
        <w:pStyle w:val="Paragrafoelenco"/>
        <w:ind w:left="284"/>
        <w:rPr>
          <w:sz w:val="20"/>
          <w:szCs w:val="20"/>
        </w:rPr>
      </w:pPr>
      <w:r w:rsidRPr="00F760E9">
        <w:rPr>
          <w:b/>
          <w:sz w:val="20"/>
          <w:szCs w:val="20"/>
        </w:rPr>
        <w:sym w:font="Symbol" w:char="F0FF"/>
      </w:r>
      <w:r w:rsidRPr="00F760E9">
        <w:rPr>
          <w:b/>
          <w:sz w:val="20"/>
          <w:szCs w:val="20"/>
        </w:rPr>
        <w:t xml:space="preserve"> </w:t>
      </w:r>
      <w:r w:rsidRPr="004C41AD">
        <w:rPr>
          <w:sz w:val="20"/>
          <w:szCs w:val="20"/>
        </w:rPr>
        <w:t xml:space="preserve"> grave deficit motorio  </w:t>
      </w:r>
      <w:r w:rsidRPr="004C41AD">
        <w:rPr>
          <w:i/>
          <w:iCs/>
          <w:sz w:val="20"/>
          <w:szCs w:val="20"/>
        </w:rPr>
        <w:t>specificare  se</w:t>
      </w:r>
      <w:r w:rsidRPr="00F760E9">
        <w:rPr>
          <w:b/>
          <w:sz w:val="20"/>
          <w:szCs w:val="20"/>
        </w:rPr>
        <w:t xml:space="preserve">:  </w:t>
      </w:r>
      <w:r w:rsidRPr="00F760E9">
        <w:rPr>
          <w:b/>
          <w:sz w:val="20"/>
          <w:szCs w:val="20"/>
        </w:rPr>
        <w:sym w:font="Symbol" w:char="F0FF"/>
      </w:r>
      <w:r w:rsidRPr="004C41AD">
        <w:rPr>
          <w:sz w:val="20"/>
          <w:szCs w:val="20"/>
        </w:rPr>
        <w:t xml:space="preserve"> non deambulante o con grave difficoltà   </w:t>
      </w:r>
      <w:r w:rsidRPr="00F760E9">
        <w:rPr>
          <w:b/>
          <w:sz w:val="20"/>
          <w:szCs w:val="20"/>
        </w:rPr>
        <w:sym w:font="Symbol" w:char="F0FF"/>
      </w:r>
      <w:r w:rsidRPr="004C41AD">
        <w:rPr>
          <w:sz w:val="20"/>
          <w:szCs w:val="20"/>
        </w:rPr>
        <w:t xml:space="preserve"> grave compromissione della manualità</w:t>
      </w:r>
    </w:p>
    <w:p w:rsidR="009A6C05" w:rsidRPr="004C41AD" w:rsidRDefault="009A6C05" w:rsidP="00DE002B">
      <w:pPr>
        <w:pStyle w:val="Paragrafoelenco"/>
        <w:ind w:left="284"/>
        <w:rPr>
          <w:sz w:val="20"/>
          <w:szCs w:val="20"/>
        </w:rPr>
      </w:pPr>
      <w:r w:rsidRPr="00F760E9">
        <w:rPr>
          <w:b/>
          <w:sz w:val="20"/>
          <w:szCs w:val="20"/>
        </w:rPr>
        <w:sym w:font="Symbol" w:char="F0FF"/>
      </w:r>
      <w:r w:rsidRPr="004C41AD">
        <w:rPr>
          <w:sz w:val="20"/>
          <w:szCs w:val="20"/>
        </w:rPr>
        <w:t xml:space="preserve">  Incontinenza fecale concomitante</w:t>
      </w:r>
    </w:p>
    <w:p w:rsidR="009A6C05" w:rsidRPr="004C41AD" w:rsidRDefault="009A6C05" w:rsidP="00DE002B">
      <w:pPr>
        <w:pStyle w:val="Paragrafoelenco"/>
        <w:ind w:left="284"/>
        <w:rPr>
          <w:sz w:val="20"/>
          <w:szCs w:val="20"/>
        </w:rPr>
      </w:pPr>
      <w:r w:rsidRPr="00F760E9">
        <w:rPr>
          <w:b/>
          <w:sz w:val="20"/>
          <w:szCs w:val="20"/>
        </w:rPr>
        <w:sym w:font="Symbol" w:char="F0FF"/>
      </w:r>
      <w:r w:rsidRPr="004C41AD">
        <w:rPr>
          <w:sz w:val="20"/>
          <w:szCs w:val="20"/>
        </w:rPr>
        <w:t xml:space="preserve">  Eritemi /Lesioni cutanee nelle regioni coperte dagli ausili assorbenti  </w:t>
      </w:r>
    </w:p>
    <w:p w:rsidR="009A6C05" w:rsidRPr="004C41AD" w:rsidRDefault="009A6C05" w:rsidP="00F760E9">
      <w:pPr>
        <w:pStyle w:val="Paragrafoelenco"/>
        <w:ind w:left="567"/>
        <w:jc w:val="both"/>
        <w:rPr>
          <w:i/>
          <w:iCs/>
          <w:sz w:val="20"/>
          <w:szCs w:val="20"/>
        </w:rPr>
      </w:pPr>
      <w:r w:rsidRPr="004C41AD">
        <w:rPr>
          <w:i/>
          <w:sz w:val="20"/>
          <w:szCs w:val="20"/>
        </w:rPr>
        <w:t xml:space="preserve">In presenza di anche uno di tali fattori il </w:t>
      </w:r>
      <w:proofErr w:type="spellStart"/>
      <w:r w:rsidRPr="004C41AD">
        <w:rPr>
          <w:i/>
          <w:sz w:val="20"/>
          <w:szCs w:val="20"/>
        </w:rPr>
        <w:t>prescrittore</w:t>
      </w:r>
      <w:proofErr w:type="spellEnd"/>
      <w:r w:rsidRPr="004C41AD">
        <w:rPr>
          <w:i/>
          <w:sz w:val="20"/>
          <w:szCs w:val="20"/>
        </w:rPr>
        <w:t xml:space="preserve"> può cambiare la classe di </w:t>
      </w:r>
      <w:proofErr w:type="spellStart"/>
      <w:r w:rsidRPr="004C41AD">
        <w:rPr>
          <w:i/>
          <w:sz w:val="20"/>
          <w:szCs w:val="20"/>
        </w:rPr>
        <w:t>prescrivibilità</w:t>
      </w:r>
      <w:proofErr w:type="spellEnd"/>
      <w:r w:rsidRPr="004C41AD">
        <w:rPr>
          <w:i/>
          <w:sz w:val="20"/>
          <w:szCs w:val="20"/>
        </w:rPr>
        <w:t xml:space="preserve"> ad  una superiore. </w:t>
      </w:r>
      <w:r w:rsidRPr="004C41AD">
        <w:rPr>
          <w:i/>
          <w:sz w:val="20"/>
          <w:szCs w:val="20"/>
        </w:rPr>
        <w:br/>
      </w:r>
    </w:p>
    <w:p w:rsidR="009A6C05" w:rsidRPr="004C41AD" w:rsidRDefault="009A6C05" w:rsidP="00DE002B">
      <w:pPr>
        <w:ind w:left="426" w:right="328"/>
        <w:jc w:val="both"/>
      </w:pPr>
      <w:r w:rsidRPr="004C41AD">
        <w:t xml:space="preserve">L’incontinenza è : </w:t>
      </w:r>
    </w:p>
    <w:p w:rsidR="009A6C05" w:rsidRPr="004C41AD" w:rsidRDefault="009A6C05" w:rsidP="00F760E9">
      <w:pPr>
        <w:ind w:left="426" w:right="328" w:hanging="142"/>
        <w:jc w:val="both"/>
      </w:pPr>
      <w:r w:rsidRPr="00F760E9">
        <w:rPr>
          <w:b/>
        </w:rPr>
        <w:sym w:font="Symbol" w:char="F0FF"/>
      </w:r>
      <w:r w:rsidR="00F760E9">
        <w:t xml:space="preserve"> </w:t>
      </w:r>
      <w:r w:rsidRPr="004C41AD">
        <w:rPr>
          <w:b/>
          <w:bCs/>
        </w:rPr>
        <w:t>stabilizzata</w:t>
      </w:r>
      <w:r w:rsidRPr="004C41AD">
        <w:t xml:space="preserve">  (incontinenza che persiste per  più di 12 settimane nonostante la variazione o il trattamento di fattori potenzialmente reversibili  o dopo  eventi acuti come un intervento chirurgico).</w:t>
      </w:r>
    </w:p>
    <w:p w:rsidR="009A6C05" w:rsidRPr="004C41AD" w:rsidRDefault="009A6C05" w:rsidP="00F760E9">
      <w:pPr>
        <w:ind w:left="426" w:right="328" w:hanging="142"/>
        <w:jc w:val="both"/>
      </w:pPr>
      <w:r w:rsidRPr="00F760E9">
        <w:rPr>
          <w:b/>
        </w:rPr>
        <w:sym w:font="Symbol" w:char="F0FF"/>
      </w:r>
      <w:r w:rsidR="00F760E9">
        <w:t xml:space="preserve"> </w:t>
      </w:r>
      <w:r w:rsidRPr="004C41AD">
        <w:rPr>
          <w:b/>
          <w:bCs/>
        </w:rPr>
        <w:t>irreversibile</w:t>
      </w:r>
      <w:r w:rsidRPr="004C41AD">
        <w:t xml:space="preserve"> (incontinenza per la quale non è prevedibile alcun miglioramento, non suscettibile di alcun tipo di terapia) </w:t>
      </w:r>
    </w:p>
    <w:p w:rsidR="009A6C05" w:rsidRPr="004C41AD" w:rsidRDefault="009A6C05" w:rsidP="00DE002B">
      <w:pPr>
        <w:ind w:left="426" w:right="328"/>
        <w:jc w:val="both"/>
        <w:rPr>
          <w:i/>
          <w:iCs/>
        </w:rPr>
      </w:pPr>
      <w:r w:rsidRPr="004C41AD">
        <w:rPr>
          <w:i/>
          <w:iCs/>
        </w:rPr>
        <w:t xml:space="preserve">La prescrizione di ausili è possibile solo in caso di incontinenza stabilizzata ed ha una durata annuale salvo diverse indicazioni del </w:t>
      </w:r>
      <w:proofErr w:type="spellStart"/>
      <w:r w:rsidRPr="004C41AD">
        <w:rPr>
          <w:i/>
          <w:iCs/>
        </w:rPr>
        <w:t>prescrittore</w:t>
      </w:r>
      <w:proofErr w:type="spellEnd"/>
      <w:r w:rsidRPr="004C41AD">
        <w:rPr>
          <w:i/>
          <w:iCs/>
        </w:rPr>
        <w:t>. Nel caso la incontinenza sia segnalata irreversibile la prescrizione si intende definitiva.</w:t>
      </w:r>
    </w:p>
    <w:p w:rsidR="009A6C05" w:rsidRPr="004C41AD" w:rsidRDefault="009A6C05" w:rsidP="00FA6703">
      <w:pPr>
        <w:pStyle w:val="Paragrafoelenco"/>
        <w:ind w:left="360" w:right="328"/>
        <w:rPr>
          <w:i/>
          <w:iCs/>
          <w:sz w:val="20"/>
          <w:szCs w:val="20"/>
        </w:rPr>
      </w:pPr>
    </w:p>
    <w:p w:rsidR="009A6C05" w:rsidRPr="004C41AD" w:rsidRDefault="009A6C05" w:rsidP="00570454">
      <w:pPr>
        <w:pStyle w:val="Paragrafoelenco"/>
        <w:ind w:left="142" w:firstLine="284"/>
        <w:rPr>
          <w:b/>
          <w:bCs/>
          <w:sz w:val="20"/>
          <w:szCs w:val="20"/>
          <w:u w:val="single"/>
        </w:rPr>
      </w:pPr>
      <w:r w:rsidRPr="004C41AD">
        <w:rPr>
          <w:b/>
          <w:bCs/>
          <w:sz w:val="20"/>
          <w:szCs w:val="20"/>
          <w:u w:val="single"/>
        </w:rPr>
        <w:t xml:space="preserve">Valutazione della incontinenza urinaria </w:t>
      </w:r>
    </w:p>
    <w:p w:rsidR="009A6C05" w:rsidRPr="004C41AD" w:rsidRDefault="009A6C05" w:rsidP="00570454">
      <w:pPr>
        <w:ind w:left="142" w:firstLine="284"/>
        <w:rPr>
          <w:i/>
        </w:rPr>
      </w:pPr>
      <w:r w:rsidRPr="004C41AD">
        <w:t xml:space="preserve">Questionario ICI Q SF  modificato </w:t>
      </w:r>
      <w:r w:rsidRPr="004C41AD">
        <w:rPr>
          <w:i/>
        </w:rPr>
        <w:t>(allegato B)</w:t>
      </w:r>
    </w:p>
    <w:p w:rsidR="009A6C05" w:rsidRPr="004C41AD" w:rsidRDefault="009A6C05" w:rsidP="00570454">
      <w:pPr>
        <w:ind w:left="142" w:firstLine="284"/>
      </w:pPr>
      <w:r w:rsidRPr="004C41AD">
        <w:t xml:space="preserve">Risposta alla domanda 1  </w:t>
      </w:r>
      <w:r w:rsidRPr="004C41AD">
        <w:sym w:font="Symbol" w:char="F0FF"/>
      </w:r>
    </w:p>
    <w:p w:rsidR="009A6C05" w:rsidRPr="004C41AD" w:rsidRDefault="009A6C05" w:rsidP="00570454">
      <w:pPr>
        <w:ind w:left="142" w:firstLine="284"/>
      </w:pPr>
      <w:r w:rsidRPr="004C41AD">
        <w:t xml:space="preserve"> Risposta alla domanda 2  </w:t>
      </w:r>
      <w:r w:rsidRPr="004C41AD">
        <w:sym w:font="Symbol" w:char="F0FF"/>
      </w:r>
    </w:p>
    <w:p w:rsidR="009A6C05" w:rsidRPr="004C41AD" w:rsidRDefault="009A6C05" w:rsidP="00201173">
      <w:pPr>
        <w:rPr>
          <w:i/>
          <w:iCs/>
        </w:rPr>
      </w:pPr>
    </w:p>
    <w:p w:rsidR="009A6C05" w:rsidRPr="004C41AD" w:rsidRDefault="009A6C05" w:rsidP="0069776F">
      <w:pPr>
        <w:ind w:left="142" w:firstLine="284"/>
      </w:pPr>
      <w:r w:rsidRPr="004C41AD">
        <w:rPr>
          <w:b/>
          <w:iCs/>
        </w:rPr>
        <w:t>Entità incontinenza urinaria</w:t>
      </w:r>
    </w:p>
    <w:p w:rsidR="009A6C05" w:rsidRPr="004C41AD" w:rsidRDefault="009A6C05" w:rsidP="00570454">
      <w:pPr>
        <w:rPr>
          <w:b/>
        </w:rPr>
      </w:pPr>
      <w:r w:rsidRPr="004C41AD">
        <w:rPr>
          <w:b/>
        </w:rPr>
        <w:sym w:font="Symbol" w:char="F0FF"/>
      </w:r>
      <w:r w:rsidRPr="004C41AD">
        <w:rPr>
          <w:b/>
        </w:rPr>
        <w:t xml:space="preserve"> Lievissima           </w:t>
      </w:r>
      <w:r w:rsidRPr="004C41AD">
        <w:rPr>
          <w:b/>
        </w:rPr>
        <w:sym w:font="Symbol" w:char="F0FF"/>
      </w:r>
      <w:r w:rsidRPr="004C41AD">
        <w:rPr>
          <w:b/>
        </w:rPr>
        <w:t xml:space="preserve"> Lieve           </w:t>
      </w:r>
      <w:r w:rsidRPr="004C41AD">
        <w:rPr>
          <w:b/>
        </w:rPr>
        <w:sym w:font="Symbol" w:char="F0FF"/>
      </w:r>
      <w:r w:rsidRPr="004C41AD">
        <w:rPr>
          <w:b/>
        </w:rPr>
        <w:t xml:space="preserve"> Media           </w:t>
      </w:r>
      <w:r w:rsidRPr="004C41AD">
        <w:rPr>
          <w:b/>
        </w:rPr>
        <w:sym w:font="Symbol" w:char="F0FF"/>
      </w:r>
      <w:r w:rsidRPr="004C41AD">
        <w:rPr>
          <w:b/>
        </w:rPr>
        <w:t xml:space="preserve"> Grave           </w:t>
      </w:r>
      <w:r w:rsidRPr="004C41AD">
        <w:rPr>
          <w:b/>
        </w:rPr>
        <w:sym w:font="Symbol" w:char="F0FF"/>
      </w:r>
      <w:r w:rsidRPr="004C41AD">
        <w:rPr>
          <w:b/>
        </w:rPr>
        <w:t xml:space="preserve"> Gravissima      </w:t>
      </w:r>
    </w:p>
    <w:p w:rsidR="009A6C05" w:rsidRPr="004C41AD" w:rsidRDefault="009A6C05" w:rsidP="00570454">
      <w:pPr>
        <w:rPr>
          <w:b/>
        </w:rPr>
      </w:pPr>
    </w:p>
    <w:p w:rsidR="009A6C05" w:rsidRPr="004C41AD" w:rsidRDefault="009A6C05" w:rsidP="00570454">
      <w:pPr>
        <w:rPr>
          <w:b/>
        </w:rPr>
      </w:pPr>
      <w:r w:rsidRPr="004C41AD">
        <w:rPr>
          <w:b/>
        </w:rPr>
        <w:t xml:space="preserve">        Data, </w:t>
      </w:r>
      <w:proofErr w:type="spellStart"/>
      <w:r w:rsidRPr="004C41AD">
        <w:rPr>
          <w:b/>
        </w:rPr>
        <w:t>…………………</w:t>
      </w:r>
      <w:proofErr w:type="spellEnd"/>
      <w:r w:rsidRPr="004C41AD">
        <w:rPr>
          <w:b/>
        </w:rPr>
        <w:t xml:space="preserve">.                                                                      Firma e Timbro Medico                              </w:t>
      </w:r>
    </w:p>
    <w:p w:rsidR="009A6C05" w:rsidRPr="004C41AD" w:rsidRDefault="009A6C05" w:rsidP="00570454">
      <w:pPr>
        <w:rPr>
          <w:b/>
        </w:rPr>
      </w:pPr>
    </w:p>
    <w:p w:rsidR="004C41AD" w:rsidRPr="004C41AD" w:rsidRDefault="004C41AD" w:rsidP="00570454">
      <w:pPr>
        <w:rPr>
          <w:b/>
        </w:rPr>
      </w:pPr>
    </w:p>
    <w:p w:rsidR="009A6C05" w:rsidRDefault="009A6C05" w:rsidP="006407BB">
      <w:pPr>
        <w:rPr>
          <w:b/>
          <w:i/>
          <w:iCs/>
        </w:rPr>
      </w:pPr>
      <w:r w:rsidRPr="004C41AD">
        <w:rPr>
          <w:b/>
          <w:i/>
          <w:iCs/>
        </w:rPr>
        <w:t>Legenda per valutazione entità incontinenza urinaria. Riportare le risposte del questionario nella griglia sottostante</w:t>
      </w:r>
    </w:p>
    <w:p w:rsidR="0014684F" w:rsidRPr="004C41AD" w:rsidRDefault="0014684F" w:rsidP="006407BB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951"/>
        <w:gridCol w:w="1222"/>
        <w:gridCol w:w="1222"/>
        <w:gridCol w:w="1222"/>
        <w:gridCol w:w="1222"/>
        <w:gridCol w:w="1882"/>
        <w:gridCol w:w="1223"/>
      </w:tblGrid>
      <w:tr w:rsidR="009A6C05" w:rsidRPr="004C41AD" w:rsidTr="00AE24F9">
        <w:trPr>
          <w:jc w:val="center"/>
        </w:trPr>
        <w:tc>
          <w:tcPr>
            <w:tcW w:w="1951" w:type="dxa"/>
          </w:tcPr>
          <w:p w:rsidR="009A6C05" w:rsidRPr="004C41AD" w:rsidRDefault="0002078C" w:rsidP="00AE24F9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6" type="#_x0000_t32" style="position:absolute;margin-left:54.4pt;margin-top:5.25pt;width:17.2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PWxMwIAAFwEAAAOAAAAZHJzL2Uyb0RvYy54bWysVM1u2zAMvg/YOwi6p44zJ0uNOkVhJ7t0&#10;a4B2D6BIcixMFgVJiRMMe/dRys/a7TIM80GmTPLjxz/f3R96TfbSeQWmovnNmBJpOAhlthX9+rIa&#10;zSnxgRnBNBhZ0aP09H7x/t3dYEs5gQ60kI4giPHlYCvahWDLLPO8kz3zN2ClQWULrmcBr26bCccG&#10;RO91NhmPZ9kATlgHXHqPX5uTki4SfttKHp7a1stAdEWRW0inS+cmntnijpVbx2yn+JkG+wcWPVMG&#10;g16hGhYY2Tn1B1SvuAMPbbjh0GfQtorLlANmk49/y+a5Y1amXLA43l7L5P8fLP+yXzuiREVnlBjW&#10;Y4sedgFSZFLE8gzWl2hVm7WLCfKDebaPwL95YqDumNnKZPxytOibR4/sjUu8eItBNsNnEGjDED/V&#10;6tC6PkJiFcghteR4bYk8BMLx4ySfFwU2jl9UGSsvftb58ElCT6JQUR8cU9su1GAM9h1cnqKw/aMP&#10;kRUrLw4xqIGV0jq1XxsyVPR2OpkmBw9aiaiMZt5tN7V2ZM/iAKUnpYia12YOdkYksE4ysTzLgSmN&#10;MgmpNsEprJaWNEbrpaBES9yZKJ3oaRMjYuZI+CydZuj77fh2OV/Oi1ExmS1HxbhpRg+ruhjNVvnH&#10;afOhqesm/xHJ50XZKSGkifwv85wXfzcv5806TeJ1oq+Fyt6ip4oi2cs7kU6tj90+zc0GxHHtYnZx&#10;CnCEk/F53eKOvL4nq18/hcVPAAAA//8DAFBLAwQUAAYACAAAACEAEb32XN8AAAAJAQAADwAAAGRy&#10;cy9kb3ducmV2LnhtbEyPzU7DMBCE70i8g7VI3KjTAlEJcSqgQuRSpP4IcXTjbWwRr6PYbVOeHkcc&#10;2tvO7mj2m3zW24YdsPPGkYDxKAGGVDllqBawWb/fTYH5IEnJxhEKOKGHWXF9lctMuSMt8bAKNYsh&#10;5DMpQIfQZpz7SqOVfuRapHjbuc7KEGVXc9XJYwy3DZ8kScqtNBQ/aNnim8bqZ7W3AsL8+6TTr+r1&#10;yXyuPxap+S3Lci7E7U3/8gwsYB/OZhjwIzoUkWnr9qQ8a6JOphE9DMMjsMHwcD8Btv1f8CLnlw2K&#10;PwAAAP//AwBQSwECLQAUAAYACAAAACEAtoM4kv4AAADhAQAAEwAAAAAAAAAAAAAAAAAAAAAAW0Nv&#10;bnRlbnRfVHlwZXNdLnhtbFBLAQItABQABgAIAAAAIQA4/SH/1gAAAJQBAAALAAAAAAAAAAAAAAAA&#10;AC8BAABfcmVscy8ucmVsc1BLAQItABQABgAIAAAAIQBq+PWxMwIAAFwEAAAOAAAAAAAAAAAAAAAA&#10;AC4CAABkcnMvZTJvRG9jLnhtbFBLAQItABQABgAIAAAAIQARvfZc3wAAAAkBAAAPAAAAAAAAAAAA&#10;AAAAAI0EAABkcnMvZG93bnJldi54bWxQSwUGAAAAAAQABADzAAAAmQUAAAAA&#10;">
                  <v:stroke endarrow="block"/>
                </v:shape>
              </w:pict>
            </w:r>
            <w:r w:rsidR="009A6C05" w:rsidRPr="004C41AD">
              <w:t xml:space="preserve">       Punteggio    </w:t>
            </w:r>
          </w:p>
          <w:p w:rsidR="009A6C05" w:rsidRPr="004C41AD" w:rsidRDefault="009A6C05" w:rsidP="00AE24F9">
            <w:r w:rsidRPr="004C41AD">
              <w:t xml:space="preserve">       domanda n°1</w:t>
            </w:r>
          </w:p>
          <w:p w:rsidR="009A6C05" w:rsidRPr="004C41AD" w:rsidRDefault="0002078C" w:rsidP="00AE24F9">
            <w:r>
              <w:rPr>
                <w:noProof/>
              </w:rPr>
              <w:pict>
                <v:shape id="AutoShape 5" o:spid="_x0000_s1027" type="#_x0000_t32" style="position:absolute;margin-left:-1.35pt;margin-top:6.3pt;width:0;height:16.6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iRWMwIAAFwEAAAOAAAAZHJzL2Uyb0RvYy54bWysVMGO2yAQvVfqPyDuie3U2SZWnNXKTnrZ&#10;diPt9gMIYBsVAwISJ6r67x1wku62l6pqDmSAmTdvZh5e3Z96iY7cOqFVibNpihFXVDOh2hJ/fdlO&#10;Fhg5TxQjUite4jN3+H79/t1qMAWf6U5Lxi0CEOWKwZS4894USeJox3viptpwBZeNtj3xsLVtwiwZ&#10;AL2XySxN75JBW2asptw5OK3HS7yO+E3DqX9qGsc9kiUGbj6uNq77sCbrFSlaS0wn6IUG+QcWPREK&#10;kt6gauIJOljxB1QvqNVON35KdZ/ophGUxxqgmiz9rZrnjhgea4HmOHNrk/t/sPTLcWeRYCWeY6RI&#10;DyN6OHgdM6N5aM9gXAFeldrZUCA9qWfzqOk3h5SuOqJaHp1fzgZisxCRvAkJG2cgyX74rBn4EMCP&#10;vTo1tg+Q0AV0iiM530bCTx7R8ZDC6SzL8nmkk5DiGmes85+47lEwSuy8JaLtfKWVgrlrm8Us5Pjo&#10;fGBFimtASKr0VkgZxy8VGkq8nM/mMcBpKVi4DG7OtvtKWnQkQUDxF0uEm9duVh8Ui2AdJ2xzsT0R&#10;EmzkY2+8FdAtyXHI1nOGkeTwZoI10pMqZITKgfDFGjX0fZkuN4vNIp/ks7vNJE/revKwrfLJ3Tb7&#10;OK8/1FVVZz8C+SwvOsEYV4H/Vc9Z/nd6ubysUYk3Rd8albxFjx0Fstf/SDqOPkx71M1es/POhuqC&#10;CkDC0fny3MIbeb2PXr8+CuufAAAA//8DAFBLAwQUAAYACAAAACEAz8764t0AAAAHAQAADwAAAGRy&#10;cy9kb3ducmV2LnhtbEyOzU7DMBCE70i8g7VI3FqHCEIb4lRAhcilSLQV4ujGS2IRr6PYbVOenoUL&#10;HOdHM1+xGF0nDjgE60nB1TQBgVR7Y6lRsN08TWYgQtRkdOcJFZwwwKI8Pyt0bvyRXvGwjo3gEQq5&#10;VtDG2OdShrpFp8PU90icffjB6chyaKQZ9JHHXSfTJMmk05b4odU9PrZYf673TkFcvp/a7K1+mNuX&#10;zfMqs19VVS2VurwY7+9ARBzjXxl+8BkdSmba+T2ZIDoFk/SWm+ynGQjOf/VOwfXNHGRZyP/85TcA&#10;AAD//wMAUEsBAi0AFAAGAAgAAAAhALaDOJL+AAAA4QEAABMAAAAAAAAAAAAAAAAAAAAAAFtDb250&#10;ZW50X1R5cGVzXS54bWxQSwECLQAUAAYACAAAACEAOP0h/9YAAACUAQAACwAAAAAAAAAAAAAAAAAv&#10;AQAAX3JlbHMvLnJlbHNQSwECLQAUAAYACAAAACEA71okVjMCAABcBAAADgAAAAAAAAAAAAAAAAAu&#10;AgAAZHJzL2Uyb0RvYy54bWxQSwECLQAUAAYACAAAACEAz8764t0AAAAHAQAADwAAAAAAAAAAAAAA&#10;AACNBAAAZHJzL2Rvd25yZXYueG1sUEsFBgAAAAAEAAQA8wAAAJcFAAAAAA==&#10;">
                  <v:stroke endarrow="block"/>
                </v:shape>
              </w:pict>
            </w:r>
            <w:r w:rsidR="009A6C05" w:rsidRPr="004C41AD">
              <w:t xml:space="preserve">  Punteggio </w:t>
            </w:r>
          </w:p>
          <w:p w:rsidR="009A6C05" w:rsidRPr="004C41AD" w:rsidRDefault="009A6C05" w:rsidP="00AE24F9">
            <w:r w:rsidRPr="004C41AD">
              <w:t xml:space="preserve">  domanda </w:t>
            </w:r>
            <w:proofErr w:type="spellStart"/>
            <w:r w:rsidRPr="004C41AD">
              <w:t>n°</w:t>
            </w:r>
            <w:proofErr w:type="spellEnd"/>
            <w:r w:rsidRPr="004C41AD">
              <w:t xml:space="preserve"> 2</w:t>
            </w:r>
          </w:p>
        </w:tc>
        <w:tc>
          <w:tcPr>
            <w:tcW w:w="1222" w:type="dxa"/>
            <w:vAlign w:val="center"/>
          </w:tcPr>
          <w:p w:rsidR="009A6C05" w:rsidRPr="004C41AD" w:rsidRDefault="009A6C05" w:rsidP="00AE24F9">
            <w:pPr>
              <w:jc w:val="center"/>
            </w:pPr>
            <w:r w:rsidRPr="004C41AD">
              <w:t>1</w:t>
            </w:r>
          </w:p>
        </w:tc>
        <w:tc>
          <w:tcPr>
            <w:tcW w:w="1222" w:type="dxa"/>
            <w:vAlign w:val="center"/>
          </w:tcPr>
          <w:p w:rsidR="009A6C05" w:rsidRPr="004C41AD" w:rsidRDefault="009A6C05" w:rsidP="00AE24F9">
            <w:pPr>
              <w:jc w:val="center"/>
            </w:pPr>
            <w:r w:rsidRPr="004C41AD">
              <w:t>2</w:t>
            </w:r>
          </w:p>
        </w:tc>
        <w:tc>
          <w:tcPr>
            <w:tcW w:w="1222" w:type="dxa"/>
            <w:vAlign w:val="center"/>
          </w:tcPr>
          <w:p w:rsidR="009A6C05" w:rsidRPr="004C41AD" w:rsidRDefault="009A6C05" w:rsidP="00AE24F9">
            <w:pPr>
              <w:jc w:val="center"/>
            </w:pPr>
            <w:r w:rsidRPr="004C41AD">
              <w:t>3</w:t>
            </w:r>
          </w:p>
        </w:tc>
        <w:tc>
          <w:tcPr>
            <w:tcW w:w="1222" w:type="dxa"/>
            <w:vAlign w:val="center"/>
          </w:tcPr>
          <w:p w:rsidR="009A6C05" w:rsidRPr="004C41AD" w:rsidRDefault="009A6C05" w:rsidP="00AE24F9">
            <w:pPr>
              <w:jc w:val="center"/>
            </w:pPr>
            <w:r w:rsidRPr="004C41AD">
              <w:t>4</w:t>
            </w:r>
          </w:p>
        </w:tc>
        <w:tc>
          <w:tcPr>
            <w:tcW w:w="1222" w:type="dxa"/>
            <w:vAlign w:val="center"/>
          </w:tcPr>
          <w:p w:rsidR="009A6C05" w:rsidRPr="004C41AD" w:rsidRDefault="009A6C05" w:rsidP="00AE24F9">
            <w:pPr>
              <w:jc w:val="center"/>
            </w:pPr>
            <w:r w:rsidRPr="004C41AD">
              <w:t>5</w:t>
            </w:r>
          </w:p>
        </w:tc>
        <w:tc>
          <w:tcPr>
            <w:tcW w:w="1223" w:type="dxa"/>
            <w:vAlign w:val="center"/>
          </w:tcPr>
          <w:p w:rsidR="009A6C05" w:rsidRPr="004C41AD" w:rsidRDefault="009A6C05" w:rsidP="00AE24F9">
            <w:pPr>
              <w:jc w:val="center"/>
            </w:pPr>
            <w:r w:rsidRPr="004C41AD">
              <w:t>6</w:t>
            </w:r>
          </w:p>
        </w:tc>
      </w:tr>
      <w:tr w:rsidR="009A6C05" w:rsidRPr="004C41AD" w:rsidTr="00AE24F9">
        <w:trPr>
          <w:jc w:val="center"/>
        </w:trPr>
        <w:tc>
          <w:tcPr>
            <w:tcW w:w="1951" w:type="dxa"/>
          </w:tcPr>
          <w:p w:rsidR="009A6C05" w:rsidRPr="004C41AD" w:rsidRDefault="009A6C05" w:rsidP="00AE24F9">
            <w:r w:rsidRPr="004C41AD">
              <w:t>2</w:t>
            </w:r>
          </w:p>
        </w:tc>
        <w:tc>
          <w:tcPr>
            <w:tcW w:w="1222" w:type="dxa"/>
          </w:tcPr>
          <w:p w:rsidR="009A6C05" w:rsidRPr="004C41AD" w:rsidRDefault="009A6C05" w:rsidP="00AE24F9">
            <w:r w:rsidRPr="004C41AD">
              <w:t>Lievissima</w:t>
            </w:r>
          </w:p>
        </w:tc>
        <w:tc>
          <w:tcPr>
            <w:tcW w:w="1222" w:type="dxa"/>
          </w:tcPr>
          <w:p w:rsidR="009A6C05" w:rsidRPr="004C41AD" w:rsidRDefault="009A6C05" w:rsidP="00AE24F9">
            <w:r w:rsidRPr="004C41AD">
              <w:t>Lievissima</w:t>
            </w:r>
          </w:p>
        </w:tc>
        <w:tc>
          <w:tcPr>
            <w:tcW w:w="1222" w:type="dxa"/>
          </w:tcPr>
          <w:p w:rsidR="009A6C05" w:rsidRPr="004C41AD" w:rsidRDefault="009A6C05" w:rsidP="00AE24F9">
            <w:r w:rsidRPr="004C41AD">
              <w:t>Lievissima</w:t>
            </w:r>
          </w:p>
        </w:tc>
        <w:tc>
          <w:tcPr>
            <w:tcW w:w="1222" w:type="dxa"/>
          </w:tcPr>
          <w:p w:rsidR="009A6C05" w:rsidRPr="004C41AD" w:rsidRDefault="009A6C05" w:rsidP="00AE24F9">
            <w:r w:rsidRPr="004C41AD">
              <w:t>Lievissima</w:t>
            </w:r>
          </w:p>
        </w:tc>
        <w:tc>
          <w:tcPr>
            <w:tcW w:w="1222" w:type="dxa"/>
          </w:tcPr>
          <w:p w:rsidR="009A6C05" w:rsidRPr="004C41AD" w:rsidRDefault="009A6C05" w:rsidP="00AE24F9">
            <w:r w:rsidRPr="004C41AD">
              <w:t>Lieve/Media/</w:t>
            </w:r>
            <w:proofErr w:type="spellStart"/>
            <w:r w:rsidRPr="004C41AD">
              <w:t>Grave*</w:t>
            </w:r>
            <w:proofErr w:type="spellEnd"/>
          </w:p>
        </w:tc>
        <w:tc>
          <w:tcPr>
            <w:tcW w:w="1223" w:type="dxa"/>
          </w:tcPr>
          <w:p w:rsidR="009A6C05" w:rsidRPr="004C41AD" w:rsidRDefault="009A6C05" w:rsidP="00AE24F9">
            <w:r w:rsidRPr="004C41AD">
              <w:t>Gravissima</w:t>
            </w:r>
          </w:p>
        </w:tc>
      </w:tr>
      <w:tr w:rsidR="009A6C05" w:rsidRPr="004C41AD" w:rsidTr="00AE24F9">
        <w:trPr>
          <w:jc w:val="center"/>
        </w:trPr>
        <w:tc>
          <w:tcPr>
            <w:tcW w:w="1951" w:type="dxa"/>
          </w:tcPr>
          <w:p w:rsidR="009A6C05" w:rsidRPr="004C41AD" w:rsidRDefault="009A6C05" w:rsidP="00AE24F9">
            <w:r w:rsidRPr="004C41AD">
              <w:t>4</w:t>
            </w:r>
          </w:p>
        </w:tc>
        <w:tc>
          <w:tcPr>
            <w:tcW w:w="1222" w:type="dxa"/>
          </w:tcPr>
          <w:p w:rsidR="009A6C05" w:rsidRPr="004C41AD" w:rsidRDefault="009A6C05" w:rsidP="00AE24F9">
            <w:r w:rsidRPr="004C41AD">
              <w:t>Lievissima</w:t>
            </w:r>
          </w:p>
        </w:tc>
        <w:tc>
          <w:tcPr>
            <w:tcW w:w="1222" w:type="dxa"/>
          </w:tcPr>
          <w:p w:rsidR="009A6C05" w:rsidRPr="004C41AD" w:rsidRDefault="009A6C05" w:rsidP="00AE24F9">
            <w:r w:rsidRPr="004C41AD">
              <w:t>Lievissima</w:t>
            </w:r>
          </w:p>
        </w:tc>
        <w:tc>
          <w:tcPr>
            <w:tcW w:w="1222" w:type="dxa"/>
          </w:tcPr>
          <w:p w:rsidR="009A6C05" w:rsidRPr="004C41AD" w:rsidRDefault="009A6C05" w:rsidP="00AE24F9">
            <w:r w:rsidRPr="004C41AD">
              <w:t>Lieve</w:t>
            </w:r>
          </w:p>
        </w:tc>
        <w:tc>
          <w:tcPr>
            <w:tcW w:w="1222" w:type="dxa"/>
          </w:tcPr>
          <w:p w:rsidR="009A6C05" w:rsidRPr="004C41AD" w:rsidRDefault="009A6C05" w:rsidP="00AE24F9">
            <w:r w:rsidRPr="004C41AD">
              <w:t xml:space="preserve">Media </w:t>
            </w:r>
          </w:p>
        </w:tc>
        <w:tc>
          <w:tcPr>
            <w:tcW w:w="1222" w:type="dxa"/>
          </w:tcPr>
          <w:p w:rsidR="009A6C05" w:rsidRPr="004C41AD" w:rsidRDefault="009A6C05" w:rsidP="00AE24F9">
            <w:r w:rsidRPr="004C41AD">
              <w:t>Grave/</w:t>
            </w:r>
            <w:proofErr w:type="spellStart"/>
            <w:r w:rsidRPr="004C41AD">
              <w:t>Gravissima*</w:t>
            </w:r>
            <w:proofErr w:type="spellEnd"/>
          </w:p>
        </w:tc>
        <w:tc>
          <w:tcPr>
            <w:tcW w:w="1223" w:type="dxa"/>
          </w:tcPr>
          <w:p w:rsidR="009A6C05" w:rsidRPr="004C41AD" w:rsidRDefault="009A6C05" w:rsidP="00AE24F9">
            <w:r w:rsidRPr="004C41AD">
              <w:t>Gravissima</w:t>
            </w:r>
          </w:p>
        </w:tc>
      </w:tr>
      <w:tr w:rsidR="009A6C05" w:rsidRPr="004C41AD" w:rsidTr="00AE24F9">
        <w:trPr>
          <w:jc w:val="center"/>
        </w:trPr>
        <w:tc>
          <w:tcPr>
            <w:tcW w:w="1951" w:type="dxa"/>
          </w:tcPr>
          <w:p w:rsidR="009A6C05" w:rsidRPr="004C41AD" w:rsidRDefault="009A6C05" w:rsidP="00AE24F9">
            <w:r w:rsidRPr="004C41AD">
              <w:t>6</w:t>
            </w:r>
          </w:p>
        </w:tc>
        <w:tc>
          <w:tcPr>
            <w:tcW w:w="1222" w:type="dxa"/>
          </w:tcPr>
          <w:p w:rsidR="009A6C05" w:rsidRPr="004C41AD" w:rsidRDefault="009A6C05" w:rsidP="00AE24F9">
            <w:r w:rsidRPr="004C41AD">
              <w:t>Lievissima</w:t>
            </w:r>
          </w:p>
        </w:tc>
        <w:tc>
          <w:tcPr>
            <w:tcW w:w="1222" w:type="dxa"/>
          </w:tcPr>
          <w:p w:rsidR="009A6C05" w:rsidRPr="004C41AD" w:rsidRDefault="009A6C05" w:rsidP="00AE24F9">
            <w:r w:rsidRPr="004C41AD">
              <w:t xml:space="preserve">Media </w:t>
            </w:r>
          </w:p>
        </w:tc>
        <w:tc>
          <w:tcPr>
            <w:tcW w:w="1222" w:type="dxa"/>
          </w:tcPr>
          <w:p w:rsidR="009A6C05" w:rsidRPr="004C41AD" w:rsidRDefault="009A6C05" w:rsidP="00AE24F9">
            <w:r w:rsidRPr="004C41AD">
              <w:t xml:space="preserve">Media  </w:t>
            </w:r>
          </w:p>
        </w:tc>
        <w:tc>
          <w:tcPr>
            <w:tcW w:w="1222" w:type="dxa"/>
          </w:tcPr>
          <w:p w:rsidR="009A6C05" w:rsidRPr="004C41AD" w:rsidRDefault="009A6C05" w:rsidP="00AE24F9">
            <w:r w:rsidRPr="004C41AD">
              <w:t>Grave</w:t>
            </w:r>
          </w:p>
        </w:tc>
        <w:tc>
          <w:tcPr>
            <w:tcW w:w="1222" w:type="dxa"/>
          </w:tcPr>
          <w:p w:rsidR="009A6C05" w:rsidRPr="004C41AD" w:rsidRDefault="009A6C05" w:rsidP="00AE24F9">
            <w:r w:rsidRPr="004C41AD">
              <w:t>Gravissima</w:t>
            </w:r>
          </w:p>
        </w:tc>
        <w:tc>
          <w:tcPr>
            <w:tcW w:w="1223" w:type="dxa"/>
          </w:tcPr>
          <w:p w:rsidR="009A6C05" w:rsidRPr="004C41AD" w:rsidRDefault="009A6C05" w:rsidP="00AE24F9">
            <w:r w:rsidRPr="004C41AD">
              <w:t xml:space="preserve">Gravissima </w:t>
            </w:r>
          </w:p>
        </w:tc>
      </w:tr>
    </w:tbl>
    <w:p w:rsidR="009A6C05" w:rsidRPr="004C41AD" w:rsidRDefault="009A6C05" w:rsidP="00B43441">
      <w:pPr>
        <w:pStyle w:val="Corpotesto1"/>
        <w:ind w:left="567" w:right="612" w:hanging="387"/>
        <w:jc w:val="both"/>
        <w:rPr>
          <w:b/>
          <w:bCs/>
          <w:i/>
          <w:iCs/>
        </w:rPr>
      </w:pPr>
      <w:r w:rsidRPr="004C41AD">
        <w:rPr>
          <w:i/>
          <w:iCs/>
        </w:rPr>
        <w:t xml:space="preserve">        * in considerazione della eterogeneità </w:t>
      </w:r>
      <w:r w:rsidR="000C0C06">
        <w:rPr>
          <w:i/>
          <w:iCs/>
        </w:rPr>
        <w:t xml:space="preserve">di tali categorie, il medico </w:t>
      </w:r>
      <w:proofErr w:type="spellStart"/>
      <w:r w:rsidR="000C0C06">
        <w:rPr>
          <w:i/>
          <w:iCs/>
        </w:rPr>
        <w:t>pre</w:t>
      </w:r>
      <w:r w:rsidRPr="004C41AD">
        <w:rPr>
          <w:i/>
          <w:iCs/>
        </w:rPr>
        <w:t>scrittore</w:t>
      </w:r>
      <w:proofErr w:type="spellEnd"/>
      <w:r w:rsidRPr="004C41AD">
        <w:rPr>
          <w:i/>
          <w:iCs/>
        </w:rPr>
        <w:t xml:space="preserve"> può decidere l’entità del</w:t>
      </w:r>
      <w:r w:rsidR="000C0C06">
        <w:rPr>
          <w:i/>
          <w:iCs/>
        </w:rPr>
        <w:t xml:space="preserve">l’incontinenza sulla base dei </w:t>
      </w:r>
      <w:r w:rsidRPr="004C41AD">
        <w:rPr>
          <w:i/>
          <w:iCs/>
        </w:rPr>
        <w:t>dati clinici, oppure,</w:t>
      </w:r>
      <w:r w:rsidR="000C0C06">
        <w:rPr>
          <w:i/>
          <w:iCs/>
        </w:rPr>
        <w:t xml:space="preserve"> </w:t>
      </w:r>
      <w:r w:rsidRPr="004C41AD">
        <w:rPr>
          <w:i/>
          <w:iCs/>
        </w:rPr>
        <w:t xml:space="preserve">per una maggiore definizione del problema, può indirizzare il </w:t>
      </w:r>
      <w:proofErr w:type="spellStart"/>
      <w:r w:rsidRPr="004C41AD">
        <w:rPr>
          <w:i/>
          <w:iCs/>
        </w:rPr>
        <w:t>pz</w:t>
      </w:r>
      <w:proofErr w:type="spellEnd"/>
      <w:r w:rsidRPr="004C41AD">
        <w:rPr>
          <w:i/>
          <w:iCs/>
        </w:rPr>
        <w:t xml:space="preserve">  allo specialista che oltre a condurre l’iter diagnostico e terapeutico adeguato valuterà la gravità della incontinenza e la conseguente necessità prescrittiva (classe di </w:t>
      </w:r>
      <w:proofErr w:type="spellStart"/>
      <w:r w:rsidRPr="004C41AD">
        <w:rPr>
          <w:i/>
          <w:iCs/>
        </w:rPr>
        <w:t>prescrivibilità</w:t>
      </w:r>
      <w:proofErr w:type="spellEnd"/>
      <w:r w:rsidRPr="004C41AD">
        <w:rPr>
          <w:i/>
          <w:iCs/>
        </w:rPr>
        <w:t>).</w:t>
      </w:r>
    </w:p>
    <w:p w:rsidR="009A6C05" w:rsidRPr="004C41AD" w:rsidRDefault="009A6C05" w:rsidP="00BC6890">
      <w:pPr>
        <w:pStyle w:val="Corpotesto1"/>
        <w:rPr>
          <w:b/>
          <w:bCs/>
        </w:rPr>
      </w:pPr>
      <w:r w:rsidRPr="004C41AD">
        <w:rPr>
          <w:b/>
          <w:bCs/>
        </w:rPr>
        <w:t xml:space="preserve">           Da compilare da parte del medico </w:t>
      </w:r>
      <w:proofErr w:type="spellStart"/>
      <w:r w:rsidRPr="004C41AD">
        <w:rPr>
          <w:b/>
          <w:bCs/>
        </w:rPr>
        <w:t>prescrittore</w:t>
      </w:r>
      <w:proofErr w:type="spellEnd"/>
      <w:r w:rsidRPr="004C41AD">
        <w:rPr>
          <w:b/>
          <w:bCs/>
        </w:rPr>
        <w:t xml:space="preserve"> o dai Servizi Assistenza Integrativa e Protesica</w:t>
      </w:r>
    </w:p>
    <w:tbl>
      <w:tblPr>
        <w:tblW w:w="10206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1843"/>
        <w:gridCol w:w="1984"/>
        <w:gridCol w:w="2268"/>
        <w:gridCol w:w="1560"/>
        <w:gridCol w:w="1275"/>
      </w:tblGrid>
      <w:tr w:rsidR="009A6C05" w:rsidRPr="004C41AD" w:rsidTr="000C0C06">
        <w:trPr>
          <w:trHeight w:val="1444"/>
        </w:trPr>
        <w:tc>
          <w:tcPr>
            <w:tcW w:w="1276" w:type="dxa"/>
          </w:tcPr>
          <w:p w:rsidR="009A6C05" w:rsidRPr="004C41AD" w:rsidRDefault="009A6C05" w:rsidP="00AE24F9">
            <w:pPr>
              <w:pStyle w:val="Paragrafoelenco"/>
              <w:ind w:left="0"/>
              <w:jc w:val="center"/>
              <w:rPr>
                <w:i/>
                <w:iCs/>
                <w:sz w:val="20"/>
                <w:szCs w:val="20"/>
              </w:rPr>
            </w:pPr>
          </w:p>
          <w:p w:rsidR="009A6C05" w:rsidRPr="004C41AD" w:rsidRDefault="009A6C05" w:rsidP="00AE24F9">
            <w:pPr>
              <w:pStyle w:val="Paragrafoelenco"/>
              <w:ind w:left="0"/>
              <w:jc w:val="center"/>
              <w:rPr>
                <w:i/>
                <w:iCs/>
                <w:sz w:val="20"/>
                <w:szCs w:val="20"/>
              </w:rPr>
            </w:pPr>
          </w:p>
          <w:p w:rsidR="009A6C05" w:rsidRPr="004C41AD" w:rsidRDefault="009A6C05" w:rsidP="00AE24F9">
            <w:pPr>
              <w:pStyle w:val="Paragrafoelenco"/>
              <w:ind w:left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4C41AD">
              <w:rPr>
                <w:b/>
                <w:i/>
                <w:iCs/>
                <w:sz w:val="20"/>
                <w:szCs w:val="20"/>
              </w:rPr>
              <w:t>barrare la classe</w:t>
            </w:r>
          </w:p>
        </w:tc>
        <w:tc>
          <w:tcPr>
            <w:tcW w:w="1843" w:type="dxa"/>
          </w:tcPr>
          <w:p w:rsidR="009A6C05" w:rsidRPr="004C41AD" w:rsidRDefault="009A6C05" w:rsidP="00AE24F9">
            <w:pPr>
              <w:pStyle w:val="Paragrafoelenco"/>
              <w:ind w:left="0"/>
              <w:jc w:val="center"/>
              <w:rPr>
                <w:i/>
                <w:iCs/>
                <w:sz w:val="20"/>
                <w:szCs w:val="20"/>
              </w:rPr>
            </w:pPr>
          </w:p>
          <w:p w:rsidR="009A6C05" w:rsidRPr="004C41AD" w:rsidRDefault="009A6C05" w:rsidP="00AE24F9">
            <w:pPr>
              <w:pStyle w:val="Paragrafoelenco"/>
              <w:ind w:left="0"/>
              <w:jc w:val="center"/>
              <w:rPr>
                <w:i/>
                <w:iCs/>
                <w:sz w:val="20"/>
                <w:szCs w:val="20"/>
              </w:rPr>
            </w:pPr>
          </w:p>
          <w:p w:rsidR="009A6C05" w:rsidRPr="004C41AD" w:rsidRDefault="009A6C05" w:rsidP="00AE24F9">
            <w:pPr>
              <w:pStyle w:val="Paragrafoelenco"/>
              <w:ind w:left="0"/>
              <w:jc w:val="center"/>
              <w:rPr>
                <w:i/>
                <w:iCs/>
                <w:sz w:val="20"/>
                <w:szCs w:val="20"/>
              </w:rPr>
            </w:pPr>
            <w:r w:rsidRPr="004C41AD">
              <w:rPr>
                <w:i/>
                <w:iCs/>
                <w:sz w:val="20"/>
                <w:szCs w:val="20"/>
              </w:rPr>
              <w:t xml:space="preserve">Classi di </w:t>
            </w:r>
            <w:proofErr w:type="spellStart"/>
            <w:r w:rsidRPr="004C41AD">
              <w:rPr>
                <w:i/>
                <w:iCs/>
                <w:sz w:val="20"/>
                <w:szCs w:val="20"/>
              </w:rPr>
              <w:t>prescrivibilità</w:t>
            </w:r>
            <w:proofErr w:type="spellEnd"/>
            <w:r w:rsidRPr="004C41AD">
              <w:rPr>
                <w:i/>
                <w:iCs/>
                <w:sz w:val="20"/>
                <w:szCs w:val="20"/>
              </w:rPr>
              <w:t xml:space="preserve"> di assorbenza</w:t>
            </w:r>
          </w:p>
        </w:tc>
        <w:tc>
          <w:tcPr>
            <w:tcW w:w="1984" w:type="dxa"/>
          </w:tcPr>
          <w:p w:rsidR="009A6C05" w:rsidRPr="004C41AD" w:rsidRDefault="009A6C05" w:rsidP="00AE24F9">
            <w:pPr>
              <w:pStyle w:val="Paragrafoelenco"/>
              <w:ind w:left="0"/>
              <w:jc w:val="center"/>
              <w:rPr>
                <w:i/>
                <w:iCs/>
                <w:sz w:val="20"/>
                <w:szCs w:val="20"/>
              </w:rPr>
            </w:pPr>
          </w:p>
          <w:p w:rsidR="009A6C05" w:rsidRPr="004C41AD" w:rsidRDefault="009A6C05" w:rsidP="00AE24F9">
            <w:pPr>
              <w:pStyle w:val="Paragrafoelenco"/>
              <w:ind w:left="0"/>
              <w:jc w:val="center"/>
              <w:rPr>
                <w:i/>
                <w:iCs/>
                <w:sz w:val="20"/>
                <w:szCs w:val="20"/>
              </w:rPr>
            </w:pPr>
          </w:p>
          <w:p w:rsidR="009A6C05" w:rsidRPr="004C41AD" w:rsidRDefault="009A6C05" w:rsidP="00AE24F9">
            <w:pPr>
              <w:pStyle w:val="Paragrafoelenco"/>
              <w:ind w:left="0"/>
              <w:jc w:val="center"/>
              <w:rPr>
                <w:i/>
                <w:iCs/>
                <w:sz w:val="20"/>
                <w:szCs w:val="20"/>
              </w:rPr>
            </w:pPr>
            <w:r w:rsidRPr="004C41AD">
              <w:rPr>
                <w:i/>
                <w:iCs/>
                <w:sz w:val="20"/>
                <w:szCs w:val="20"/>
              </w:rPr>
              <w:t xml:space="preserve">Indicare il </w:t>
            </w:r>
            <w:proofErr w:type="spellStart"/>
            <w:r w:rsidRPr="004C41AD">
              <w:rPr>
                <w:i/>
                <w:iCs/>
                <w:sz w:val="20"/>
                <w:szCs w:val="20"/>
              </w:rPr>
              <w:t>n°</w:t>
            </w:r>
            <w:proofErr w:type="spellEnd"/>
            <w:r w:rsidRPr="004C41AD">
              <w:rPr>
                <w:i/>
                <w:iCs/>
                <w:sz w:val="20"/>
                <w:szCs w:val="20"/>
              </w:rPr>
              <w:t xml:space="preserve"> di pezzi prescritti nei</w:t>
            </w:r>
          </w:p>
          <w:p w:rsidR="009A6C05" w:rsidRPr="004C41AD" w:rsidRDefault="009A6C05" w:rsidP="00AE24F9">
            <w:pPr>
              <w:pStyle w:val="Paragrafoelenco"/>
              <w:ind w:left="0"/>
              <w:jc w:val="center"/>
              <w:rPr>
                <w:i/>
                <w:iCs/>
                <w:sz w:val="20"/>
                <w:szCs w:val="20"/>
              </w:rPr>
            </w:pPr>
            <w:r w:rsidRPr="004C41AD">
              <w:rPr>
                <w:i/>
                <w:iCs/>
                <w:sz w:val="20"/>
                <w:szCs w:val="20"/>
              </w:rPr>
              <w:t xml:space="preserve"> limiti dei tetti</w:t>
            </w:r>
          </w:p>
          <w:p w:rsidR="009A6C05" w:rsidRPr="004C41AD" w:rsidRDefault="009A6C05" w:rsidP="00AE24F9">
            <w:pPr>
              <w:pStyle w:val="Paragrafoelenco"/>
              <w:ind w:left="0"/>
              <w:jc w:val="center"/>
              <w:rPr>
                <w:i/>
                <w:iCs/>
                <w:sz w:val="20"/>
                <w:szCs w:val="20"/>
              </w:rPr>
            </w:pPr>
            <w:r w:rsidRPr="004C41AD">
              <w:rPr>
                <w:i/>
                <w:iCs/>
                <w:sz w:val="20"/>
                <w:szCs w:val="20"/>
              </w:rPr>
              <w:t xml:space="preserve"> massimi indicati</w:t>
            </w:r>
          </w:p>
        </w:tc>
        <w:tc>
          <w:tcPr>
            <w:tcW w:w="2268" w:type="dxa"/>
          </w:tcPr>
          <w:p w:rsidR="009A6C05" w:rsidRPr="004C41AD" w:rsidRDefault="009A6C05" w:rsidP="00AE24F9">
            <w:pPr>
              <w:pStyle w:val="Paragrafoelenco"/>
              <w:ind w:left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C41AD">
              <w:rPr>
                <w:i/>
                <w:iCs/>
                <w:sz w:val="20"/>
                <w:szCs w:val="20"/>
              </w:rPr>
              <w:t xml:space="preserve">Indicare con </w:t>
            </w:r>
            <w:r w:rsidRPr="004C41AD">
              <w:rPr>
                <w:b/>
                <w:bCs/>
                <w:i/>
                <w:iCs/>
                <w:sz w:val="20"/>
                <w:szCs w:val="20"/>
              </w:rPr>
              <w:t>M</w:t>
            </w:r>
          </w:p>
          <w:p w:rsidR="009A6C05" w:rsidRPr="004C41AD" w:rsidRDefault="009A6C05" w:rsidP="00AE24F9">
            <w:pPr>
              <w:pStyle w:val="Paragrafoelenco"/>
              <w:ind w:left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C41AD">
              <w:rPr>
                <w:i/>
                <w:iCs/>
                <w:sz w:val="20"/>
                <w:szCs w:val="20"/>
              </w:rPr>
              <w:t xml:space="preserve">l’esigenza di </w:t>
            </w:r>
            <w:r w:rsidRPr="004C41AD">
              <w:rPr>
                <w:b/>
                <w:bCs/>
                <w:i/>
                <w:iCs/>
                <w:sz w:val="20"/>
                <w:szCs w:val="20"/>
              </w:rPr>
              <w:t>MODULABILITA’</w:t>
            </w:r>
          </w:p>
          <w:p w:rsidR="009A6C05" w:rsidRPr="004C41AD" w:rsidRDefault="009A6C05" w:rsidP="00AE24F9">
            <w:pPr>
              <w:pStyle w:val="Paragrafoelenco"/>
              <w:ind w:left="0"/>
              <w:jc w:val="center"/>
              <w:rPr>
                <w:i/>
                <w:iCs/>
                <w:sz w:val="20"/>
                <w:szCs w:val="20"/>
              </w:rPr>
            </w:pPr>
            <w:r w:rsidRPr="004C41AD">
              <w:rPr>
                <w:i/>
                <w:iCs/>
                <w:sz w:val="20"/>
                <w:szCs w:val="20"/>
              </w:rPr>
              <w:t xml:space="preserve"> della prescrizione</w:t>
            </w:r>
          </w:p>
          <w:p w:rsidR="009A6C05" w:rsidRPr="004C41AD" w:rsidRDefault="009A6C05" w:rsidP="00AE24F9">
            <w:pPr>
              <w:pStyle w:val="Paragrafoelenco"/>
              <w:ind w:left="0" w:firstLine="110"/>
              <w:jc w:val="center"/>
              <w:rPr>
                <w:i/>
                <w:iCs/>
                <w:sz w:val="20"/>
                <w:szCs w:val="20"/>
              </w:rPr>
            </w:pPr>
            <w:r w:rsidRPr="004C41AD">
              <w:rPr>
                <w:i/>
                <w:iCs/>
                <w:sz w:val="20"/>
                <w:szCs w:val="20"/>
                <w:u w:val="single"/>
              </w:rPr>
              <w:t>(a parità di costo complessivo)</w:t>
            </w:r>
          </w:p>
        </w:tc>
        <w:tc>
          <w:tcPr>
            <w:tcW w:w="1560" w:type="dxa"/>
          </w:tcPr>
          <w:p w:rsidR="009A6C05" w:rsidRPr="004C41AD" w:rsidRDefault="009A6C05" w:rsidP="00AE24F9">
            <w:pPr>
              <w:pStyle w:val="Paragrafoelenco"/>
              <w:ind w:left="0"/>
              <w:jc w:val="center"/>
              <w:rPr>
                <w:i/>
                <w:iCs/>
                <w:sz w:val="20"/>
                <w:szCs w:val="20"/>
              </w:rPr>
            </w:pPr>
            <w:r w:rsidRPr="004C41AD">
              <w:rPr>
                <w:i/>
                <w:iCs/>
                <w:sz w:val="20"/>
                <w:szCs w:val="20"/>
              </w:rPr>
              <w:t>Inserire i codici dei prodotti modulabili come da elenco “Prodotti prescrivibili”</w:t>
            </w:r>
          </w:p>
        </w:tc>
        <w:tc>
          <w:tcPr>
            <w:tcW w:w="1275" w:type="dxa"/>
          </w:tcPr>
          <w:p w:rsidR="009A6C05" w:rsidRPr="004C41AD" w:rsidRDefault="009A6C05" w:rsidP="00AE24F9">
            <w:pPr>
              <w:pStyle w:val="Paragrafoelenco"/>
              <w:ind w:left="0"/>
              <w:jc w:val="center"/>
              <w:rPr>
                <w:i/>
                <w:iCs/>
                <w:sz w:val="20"/>
                <w:szCs w:val="20"/>
              </w:rPr>
            </w:pPr>
            <w:r w:rsidRPr="004C41AD">
              <w:rPr>
                <w:i/>
                <w:iCs/>
                <w:sz w:val="20"/>
                <w:szCs w:val="20"/>
              </w:rPr>
              <w:t xml:space="preserve">Inserire il </w:t>
            </w:r>
            <w:proofErr w:type="spellStart"/>
            <w:r w:rsidRPr="004C41AD">
              <w:rPr>
                <w:i/>
                <w:iCs/>
                <w:sz w:val="20"/>
                <w:szCs w:val="20"/>
              </w:rPr>
              <w:t>n°</w:t>
            </w:r>
            <w:proofErr w:type="spellEnd"/>
            <w:r w:rsidRPr="004C41AD">
              <w:rPr>
                <w:i/>
                <w:iCs/>
                <w:sz w:val="20"/>
                <w:szCs w:val="20"/>
              </w:rPr>
              <w:t xml:space="preserve"> di pezzi per ogni codice di prodotto modulabile</w:t>
            </w:r>
          </w:p>
        </w:tc>
      </w:tr>
      <w:tr w:rsidR="009A6C05" w:rsidRPr="004C41AD" w:rsidTr="000C0C06">
        <w:trPr>
          <w:trHeight w:val="539"/>
        </w:trPr>
        <w:tc>
          <w:tcPr>
            <w:tcW w:w="1276" w:type="dxa"/>
          </w:tcPr>
          <w:p w:rsidR="009A6C05" w:rsidRPr="004C41AD" w:rsidRDefault="009A6C05" w:rsidP="00AE24F9">
            <w:pPr>
              <w:pStyle w:val="Paragrafoelenco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A6C05" w:rsidRPr="004C41AD" w:rsidRDefault="009A6C05" w:rsidP="00AE24F9">
            <w:pPr>
              <w:pStyle w:val="Paragrafoelenco"/>
              <w:ind w:left="0"/>
              <w:rPr>
                <w:sz w:val="20"/>
                <w:szCs w:val="20"/>
              </w:rPr>
            </w:pPr>
            <w:r w:rsidRPr="004C41AD">
              <w:rPr>
                <w:b/>
                <w:bCs/>
                <w:sz w:val="20"/>
                <w:szCs w:val="20"/>
              </w:rPr>
              <w:t>Lievissima</w:t>
            </w:r>
          </w:p>
        </w:tc>
        <w:tc>
          <w:tcPr>
            <w:tcW w:w="1984" w:type="dxa"/>
          </w:tcPr>
          <w:p w:rsidR="009A6C05" w:rsidRPr="004C41AD" w:rsidRDefault="009A6C05" w:rsidP="00AE24F9">
            <w:pPr>
              <w:pStyle w:val="Paragrafoelenc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4C41AD">
              <w:rPr>
                <w:b/>
                <w:bCs/>
                <w:sz w:val="20"/>
                <w:szCs w:val="20"/>
              </w:rPr>
              <w:t>NON  INDICAZIONE</w:t>
            </w:r>
          </w:p>
          <w:p w:rsidR="009A6C05" w:rsidRPr="004C41AD" w:rsidRDefault="009A6C05" w:rsidP="00AE24F9">
            <w:pPr>
              <w:pStyle w:val="Paragrafoelenc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4C41AD">
              <w:rPr>
                <w:b/>
                <w:bCs/>
                <w:sz w:val="20"/>
                <w:szCs w:val="20"/>
              </w:rPr>
              <w:t>A  PRESCRIZIONE</w:t>
            </w:r>
          </w:p>
        </w:tc>
        <w:tc>
          <w:tcPr>
            <w:tcW w:w="2268" w:type="dxa"/>
          </w:tcPr>
          <w:p w:rsidR="009A6C05" w:rsidRPr="004C41AD" w:rsidRDefault="009A6C05" w:rsidP="00AE24F9">
            <w:pPr>
              <w:pStyle w:val="Paragrafoelenco"/>
              <w:ind w:left="0" w:firstLine="313"/>
              <w:jc w:val="center"/>
              <w:rPr>
                <w:b/>
                <w:bCs/>
                <w:sz w:val="20"/>
                <w:szCs w:val="20"/>
              </w:rPr>
            </w:pPr>
          </w:p>
          <w:p w:rsidR="009A6C05" w:rsidRPr="004C41AD" w:rsidRDefault="009A6C05" w:rsidP="00AE24F9">
            <w:pPr>
              <w:pStyle w:val="Paragrafoelenco"/>
              <w:ind w:left="0" w:firstLine="313"/>
              <w:jc w:val="center"/>
              <w:rPr>
                <w:b/>
                <w:bCs/>
                <w:sz w:val="20"/>
                <w:szCs w:val="20"/>
              </w:rPr>
            </w:pPr>
            <w:r w:rsidRPr="004C41AD">
              <w:rPr>
                <w:b/>
                <w:bCs/>
                <w:sz w:val="20"/>
                <w:szCs w:val="20"/>
              </w:rPr>
              <w:t>= = =</w:t>
            </w:r>
          </w:p>
        </w:tc>
        <w:tc>
          <w:tcPr>
            <w:tcW w:w="1560" w:type="dxa"/>
          </w:tcPr>
          <w:p w:rsidR="009A6C05" w:rsidRPr="004C41AD" w:rsidRDefault="009A6C05" w:rsidP="00AE24F9">
            <w:pPr>
              <w:pStyle w:val="Paragrafoelenco"/>
              <w:ind w:left="0" w:firstLine="313"/>
              <w:jc w:val="center"/>
              <w:rPr>
                <w:b/>
                <w:bCs/>
                <w:sz w:val="20"/>
                <w:szCs w:val="20"/>
              </w:rPr>
            </w:pPr>
          </w:p>
          <w:p w:rsidR="009A6C05" w:rsidRPr="004C41AD" w:rsidRDefault="009A6C05" w:rsidP="00AE24F9">
            <w:pPr>
              <w:pStyle w:val="Paragrafoelenco"/>
              <w:ind w:left="0" w:firstLine="313"/>
              <w:jc w:val="center"/>
              <w:rPr>
                <w:b/>
                <w:bCs/>
                <w:sz w:val="20"/>
                <w:szCs w:val="20"/>
              </w:rPr>
            </w:pPr>
            <w:r w:rsidRPr="004C41AD">
              <w:rPr>
                <w:b/>
                <w:bCs/>
                <w:sz w:val="20"/>
                <w:szCs w:val="20"/>
              </w:rPr>
              <w:t>= = =</w:t>
            </w:r>
          </w:p>
        </w:tc>
        <w:tc>
          <w:tcPr>
            <w:tcW w:w="1275" w:type="dxa"/>
          </w:tcPr>
          <w:p w:rsidR="009A6C05" w:rsidRPr="004C41AD" w:rsidRDefault="009A6C05" w:rsidP="00AE24F9">
            <w:pPr>
              <w:pStyle w:val="Paragrafoelenco"/>
              <w:ind w:left="0" w:firstLine="313"/>
              <w:jc w:val="center"/>
              <w:rPr>
                <w:b/>
                <w:bCs/>
                <w:sz w:val="20"/>
                <w:szCs w:val="20"/>
              </w:rPr>
            </w:pPr>
          </w:p>
          <w:p w:rsidR="009A6C05" w:rsidRPr="004C41AD" w:rsidRDefault="009A6C05" w:rsidP="00AE24F9">
            <w:pPr>
              <w:pStyle w:val="Paragrafoelenco"/>
              <w:ind w:left="0" w:firstLine="313"/>
              <w:jc w:val="center"/>
              <w:rPr>
                <w:b/>
                <w:bCs/>
                <w:sz w:val="20"/>
                <w:szCs w:val="20"/>
              </w:rPr>
            </w:pPr>
            <w:r w:rsidRPr="004C41AD">
              <w:rPr>
                <w:b/>
                <w:bCs/>
                <w:sz w:val="20"/>
                <w:szCs w:val="20"/>
              </w:rPr>
              <w:t>= = =</w:t>
            </w:r>
          </w:p>
        </w:tc>
      </w:tr>
      <w:tr w:rsidR="009A6C05" w:rsidRPr="004C41AD" w:rsidTr="000C0C06">
        <w:tc>
          <w:tcPr>
            <w:tcW w:w="1276" w:type="dxa"/>
          </w:tcPr>
          <w:p w:rsidR="009A6C05" w:rsidRPr="004C41AD" w:rsidRDefault="009A6C05" w:rsidP="00AE24F9">
            <w:pPr>
              <w:pStyle w:val="Paragrafoelenco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A6C05" w:rsidRPr="004C41AD" w:rsidRDefault="009A6C05" w:rsidP="00AE24F9">
            <w:pPr>
              <w:pStyle w:val="Paragrafoelenco"/>
              <w:ind w:left="0"/>
              <w:rPr>
                <w:sz w:val="20"/>
                <w:szCs w:val="20"/>
              </w:rPr>
            </w:pPr>
            <w:r w:rsidRPr="004C41AD">
              <w:rPr>
                <w:b/>
                <w:bCs/>
                <w:sz w:val="20"/>
                <w:szCs w:val="20"/>
              </w:rPr>
              <w:t xml:space="preserve">Lieve </w:t>
            </w:r>
            <w:r w:rsidRPr="004C41AD">
              <w:rPr>
                <w:sz w:val="20"/>
                <w:szCs w:val="20"/>
              </w:rPr>
              <w:t xml:space="preserve">(tetto </w:t>
            </w:r>
            <w:proofErr w:type="spellStart"/>
            <w:r w:rsidRPr="004C41AD">
              <w:rPr>
                <w:sz w:val="20"/>
                <w:szCs w:val="20"/>
              </w:rPr>
              <w:t>max</w:t>
            </w:r>
            <w:proofErr w:type="spellEnd"/>
            <w:r w:rsidRPr="004C41AD">
              <w:rPr>
                <w:sz w:val="20"/>
                <w:szCs w:val="20"/>
              </w:rPr>
              <w:t xml:space="preserve"> corrispondente al costo di 30 sagomati piccoli al mese)</w:t>
            </w:r>
          </w:p>
        </w:tc>
        <w:tc>
          <w:tcPr>
            <w:tcW w:w="1984" w:type="dxa"/>
          </w:tcPr>
          <w:p w:rsidR="009A6C05" w:rsidRPr="004C41AD" w:rsidRDefault="009A6C05" w:rsidP="00AE24F9">
            <w:pPr>
              <w:pStyle w:val="Paragrafoelenco"/>
              <w:ind w:left="0" w:firstLine="313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A6C05" w:rsidRPr="004C41AD" w:rsidRDefault="009A6C05" w:rsidP="00AE24F9">
            <w:pPr>
              <w:pStyle w:val="Paragrafoelenco"/>
              <w:ind w:left="0" w:firstLine="31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A6C05" w:rsidRPr="004C41AD" w:rsidRDefault="009A6C05" w:rsidP="00AE24F9">
            <w:pPr>
              <w:pStyle w:val="Paragrafoelenco"/>
              <w:ind w:left="0" w:firstLine="3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A6C05" w:rsidRPr="004C41AD" w:rsidRDefault="009A6C05" w:rsidP="00AE24F9">
            <w:pPr>
              <w:pStyle w:val="Paragrafoelenco"/>
              <w:ind w:left="0" w:firstLine="313"/>
              <w:jc w:val="center"/>
              <w:rPr>
                <w:sz w:val="20"/>
                <w:szCs w:val="20"/>
              </w:rPr>
            </w:pPr>
          </w:p>
        </w:tc>
      </w:tr>
      <w:tr w:rsidR="009A6C05" w:rsidRPr="004C41AD" w:rsidTr="000C0C06">
        <w:tc>
          <w:tcPr>
            <w:tcW w:w="1276" w:type="dxa"/>
          </w:tcPr>
          <w:p w:rsidR="009A6C05" w:rsidRPr="004C41AD" w:rsidRDefault="009A6C05" w:rsidP="00AE24F9">
            <w:pPr>
              <w:pStyle w:val="Paragrafoelenco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A6C05" w:rsidRPr="004C41AD" w:rsidRDefault="009A6C05" w:rsidP="00AE24F9">
            <w:pPr>
              <w:pStyle w:val="Paragrafoelenco"/>
              <w:ind w:left="0"/>
              <w:rPr>
                <w:sz w:val="20"/>
                <w:szCs w:val="20"/>
              </w:rPr>
            </w:pPr>
            <w:r w:rsidRPr="004C41AD">
              <w:rPr>
                <w:b/>
                <w:bCs/>
                <w:sz w:val="20"/>
                <w:szCs w:val="20"/>
              </w:rPr>
              <w:t>Media</w:t>
            </w:r>
            <w:r w:rsidRPr="004C41AD">
              <w:rPr>
                <w:sz w:val="20"/>
                <w:szCs w:val="20"/>
              </w:rPr>
              <w:t xml:space="preserve"> (tetto </w:t>
            </w:r>
            <w:proofErr w:type="spellStart"/>
            <w:r w:rsidRPr="004C41AD">
              <w:rPr>
                <w:sz w:val="20"/>
                <w:szCs w:val="20"/>
              </w:rPr>
              <w:t>max</w:t>
            </w:r>
            <w:proofErr w:type="spellEnd"/>
            <w:r w:rsidRPr="004C41AD">
              <w:rPr>
                <w:sz w:val="20"/>
                <w:szCs w:val="20"/>
              </w:rPr>
              <w:t xml:space="preserve"> corrispondente al costo di 60 sagomati piccoli al mese)</w:t>
            </w:r>
          </w:p>
        </w:tc>
        <w:tc>
          <w:tcPr>
            <w:tcW w:w="1984" w:type="dxa"/>
          </w:tcPr>
          <w:p w:rsidR="009A6C05" w:rsidRPr="004C41AD" w:rsidRDefault="009A6C05" w:rsidP="00AE24F9">
            <w:pPr>
              <w:pStyle w:val="Paragrafoelenco"/>
              <w:ind w:left="0" w:firstLine="313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A6C05" w:rsidRPr="004C41AD" w:rsidRDefault="009A6C05" w:rsidP="00AE24F9">
            <w:pPr>
              <w:pStyle w:val="Paragrafoelenco"/>
              <w:ind w:left="0" w:firstLine="313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A6C05" w:rsidRPr="004C41AD" w:rsidRDefault="009A6C05" w:rsidP="00AE24F9">
            <w:pPr>
              <w:pStyle w:val="Paragrafoelenco"/>
              <w:ind w:left="0" w:firstLine="313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A6C05" w:rsidRPr="004C41AD" w:rsidRDefault="009A6C05" w:rsidP="00AE24F9">
            <w:pPr>
              <w:pStyle w:val="Paragrafoelenco"/>
              <w:ind w:left="0" w:firstLine="313"/>
              <w:rPr>
                <w:sz w:val="20"/>
                <w:szCs w:val="20"/>
              </w:rPr>
            </w:pPr>
          </w:p>
        </w:tc>
      </w:tr>
      <w:tr w:rsidR="009A6C05" w:rsidRPr="004C41AD" w:rsidTr="000C0C06">
        <w:tc>
          <w:tcPr>
            <w:tcW w:w="1276" w:type="dxa"/>
          </w:tcPr>
          <w:p w:rsidR="009A6C05" w:rsidRPr="004C41AD" w:rsidRDefault="009A6C05" w:rsidP="00AE24F9">
            <w:pPr>
              <w:pStyle w:val="Paragrafoelenco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A6C05" w:rsidRPr="004C41AD" w:rsidRDefault="009A6C05" w:rsidP="00AE24F9">
            <w:pPr>
              <w:pStyle w:val="Paragrafoelenco"/>
              <w:ind w:left="0"/>
              <w:rPr>
                <w:sz w:val="20"/>
                <w:szCs w:val="20"/>
              </w:rPr>
            </w:pPr>
            <w:r w:rsidRPr="004C41AD">
              <w:rPr>
                <w:b/>
                <w:bCs/>
                <w:sz w:val="20"/>
                <w:szCs w:val="20"/>
              </w:rPr>
              <w:t>Grave</w:t>
            </w:r>
            <w:r w:rsidRPr="004C41AD">
              <w:rPr>
                <w:sz w:val="20"/>
                <w:szCs w:val="20"/>
              </w:rPr>
              <w:t xml:space="preserve"> (tetto </w:t>
            </w:r>
            <w:proofErr w:type="spellStart"/>
            <w:r w:rsidRPr="004C41AD">
              <w:rPr>
                <w:sz w:val="20"/>
                <w:szCs w:val="20"/>
              </w:rPr>
              <w:t>max</w:t>
            </w:r>
            <w:proofErr w:type="spellEnd"/>
            <w:r w:rsidRPr="004C41AD">
              <w:rPr>
                <w:sz w:val="20"/>
                <w:szCs w:val="20"/>
              </w:rPr>
              <w:t xml:space="preserve"> corrispondente al costo di  90 sagomati grandi al mese)</w:t>
            </w:r>
          </w:p>
        </w:tc>
        <w:tc>
          <w:tcPr>
            <w:tcW w:w="1984" w:type="dxa"/>
          </w:tcPr>
          <w:p w:rsidR="009A6C05" w:rsidRPr="004C41AD" w:rsidRDefault="009A6C05" w:rsidP="00AE24F9">
            <w:pPr>
              <w:pStyle w:val="Paragrafoelenco"/>
              <w:ind w:left="0" w:firstLine="313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A6C05" w:rsidRPr="004C41AD" w:rsidRDefault="009A6C05" w:rsidP="00AE24F9">
            <w:pPr>
              <w:pStyle w:val="Paragrafoelenco"/>
              <w:ind w:left="0" w:firstLine="313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A6C05" w:rsidRPr="004C41AD" w:rsidRDefault="009A6C05" w:rsidP="00AE24F9">
            <w:pPr>
              <w:pStyle w:val="Paragrafoelenco"/>
              <w:ind w:left="0" w:firstLine="313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A6C05" w:rsidRPr="004C41AD" w:rsidRDefault="009A6C05" w:rsidP="00AE24F9">
            <w:pPr>
              <w:pStyle w:val="Paragrafoelenco"/>
              <w:ind w:left="0" w:firstLine="313"/>
              <w:rPr>
                <w:sz w:val="20"/>
                <w:szCs w:val="20"/>
              </w:rPr>
            </w:pPr>
          </w:p>
        </w:tc>
      </w:tr>
      <w:tr w:rsidR="009A6C05" w:rsidRPr="004C41AD" w:rsidTr="000C0C06">
        <w:tc>
          <w:tcPr>
            <w:tcW w:w="1276" w:type="dxa"/>
          </w:tcPr>
          <w:p w:rsidR="009A6C05" w:rsidRPr="004C41AD" w:rsidRDefault="009A6C05" w:rsidP="00AE24F9">
            <w:pPr>
              <w:pStyle w:val="Paragrafoelenco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A6C05" w:rsidRPr="004C41AD" w:rsidRDefault="009A6C05" w:rsidP="00AE24F9">
            <w:pPr>
              <w:pStyle w:val="Paragrafoelenco"/>
              <w:ind w:left="0"/>
              <w:rPr>
                <w:sz w:val="20"/>
                <w:szCs w:val="20"/>
              </w:rPr>
            </w:pPr>
            <w:r w:rsidRPr="004C41AD">
              <w:rPr>
                <w:b/>
                <w:bCs/>
                <w:sz w:val="20"/>
                <w:szCs w:val="20"/>
              </w:rPr>
              <w:t>Gravissima</w:t>
            </w:r>
            <w:r w:rsidRPr="004C41AD">
              <w:rPr>
                <w:sz w:val="20"/>
                <w:szCs w:val="20"/>
              </w:rPr>
              <w:t xml:space="preserve"> (tetto </w:t>
            </w:r>
            <w:proofErr w:type="spellStart"/>
            <w:r w:rsidRPr="004C41AD">
              <w:rPr>
                <w:sz w:val="20"/>
                <w:szCs w:val="20"/>
              </w:rPr>
              <w:t>max</w:t>
            </w:r>
            <w:proofErr w:type="spellEnd"/>
            <w:r w:rsidRPr="004C41AD">
              <w:rPr>
                <w:sz w:val="20"/>
                <w:szCs w:val="20"/>
              </w:rPr>
              <w:t xml:space="preserve"> corrispondente al costo di 120 pannoloni a mutandina grandi al mese)</w:t>
            </w:r>
          </w:p>
        </w:tc>
        <w:tc>
          <w:tcPr>
            <w:tcW w:w="1984" w:type="dxa"/>
          </w:tcPr>
          <w:p w:rsidR="009A6C05" w:rsidRPr="004C41AD" w:rsidRDefault="009A6C05" w:rsidP="00AE24F9">
            <w:pPr>
              <w:pStyle w:val="Paragrafoelenco"/>
              <w:ind w:left="0" w:firstLine="313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A6C05" w:rsidRPr="004C41AD" w:rsidRDefault="009A6C05" w:rsidP="00AE24F9">
            <w:pPr>
              <w:pStyle w:val="Paragrafoelenco"/>
              <w:ind w:left="0" w:firstLine="313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A6C05" w:rsidRPr="004C41AD" w:rsidRDefault="009A6C05" w:rsidP="00AE24F9">
            <w:pPr>
              <w:pStyle w:val="Paragrafoelenco"/>
              <w:ind w:left="0" w:firstLine="313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A6C05" w:rsidRPr="004C41AD" w:rsidRDefault="009A6C05" w:rsidP="00AE24F9">
            <w:pPr>
              <w:pStyle w:val="Paragrafoelenco"/>
              <w:ind w:left="0" w:firstLine="313"/>
              <w:rPr>
                <w:sz w:val="20"/>
                <w:szCs w:val="20"/>
              </w:rPr>
            </w:pPr>
          </w:p>
        </w:tc>
      </w:tr>
    </w:tbl>
    <w:p w:rsidR="009A6C05" w:rsidRPr="004C41AD" w:rsidRDefault="009A6C05" w:rsidP="00B02E46">
      <w:pPr>
        <w:rPr>
          <w:b/>
        </w:rPr>
      </w:pPr>
    </w:p>
    <w:p w:rsidR="009A6C05" w:rsidRPr="004C41AD" w:rsidRDefault="009A6C05" w:rsidP="0014556D">
      <w:pPr>
        <w:ind w:left="142"/>
        <w:rPr>
          <w:b/>
        </w:rPr>
      </w:pPr>
      <w:r w:rsidRPr="004C41AD">
        <w:rPr>
          <w:b/>
        </w:rPr>
        <w:t xml:space="preserve">       Durata della prescrizione:</w:t>
      </w:r>
    </w:p>
    <w:p w:rsidR="009A6C05" w:rsidRPr="004C41AD" w:rsidRDefault="009A6C05" w:rsidP="0014556D">
      <w:pPr>
        <w:pStyle w:val="Paragrafoelenco"/>
        <w:numPr>
          <w:ilvl w:val="0"/>
          <w:numId w:val="22"/>
        </w:numPr>
        <w:ind w:left="851" w:hanging="284"/>
        <w:rPr>
          <w:sz w:val="20"/>
          <w:szCs w:val="20"/>
        </w:rPr>
      </w:pPr>
      <w:r w:rsidRPr="004C41AD">
        <w:rPr>
          <w:sz w:val="20"/>
          <w:szCs w:val="20"/>
        </w:rPr>
        <w:t xml:space="preserve">  </w:t>
      </w:r>
      <w:proofErr w:type="spellStart"/>
      <w:r w:rsidRPr="004C41AD">
        <w:rPr>
          <w:sz w:val="20"/>
          <w:szCs w:val="20"/>
        </w:rPr>
        <w:t>N°</w:t>
      </w:r>
      <w:proofErr w:type="spellEnd"/>
      <w:r w:rsidRPr="004C41AD">
        <w:rPr>
          <w:sz w:val="20"/>
          <w:szCs w:val="20"/>
        </w:rPr>
        <w:t xml:space="preserve"> mesi …. (incontinenza stabilizzata)                               </w:t>
      </w:r>
      <w:r w:rsidRPr="004C41AD">
        <w:rPr>
          <w:sz w:val="20"/>
          <w:szCs w:val="20"/>
        </w:rPr>
        <w:sym w:font="Symbol" w:char="F0FF"/>
      </w:r>
      <w:r w:rsidRPr="004C41AD">
        <w:rPr>
          <w:sz w:val="20"/>
          <w:szCs w:val="20"/>
        </w:rPr>
        <w:t xml:space="preserve">   Definitiva    (incontinenza irreversibile) </w:t>
      </w:r>
    </w:p>
    <w:p w:rsidR="009A6C05" w:rsidRPr="004C41AD" w:rsidRDefault="009A6C05" w:rsidP="0014556D">
      <w:pPr>
        <w:pStyle w:val="Paragrafoelenco"/>
        <w:numPr>
          <w:ilvl w:val="0"/>
          <w:numId w:val="22"/>
        </w:numPr>
        <w:ind w:left="851" w:hanging="284"/>
        <w:rPr>
          <w:sz w:val="20"/>
          <w:szCs w:val="20"/>
        </w:rPr>
      </w:pPr>
      <w:r w:rsidRPr="004C41AD">
        <w:rPr>
          <w:sz w:val="20"/>
          <w:szCs w:val="20"/>
        </w:rPr>
        <w:t xml:space="preserve">  Annuale (incontinenza stabilizzata)</w:t>
      </w:r>
    </w:p>
    <w:p w:rsidR="009A6C05" w:rsidRPr="004C41AD" w:rsidRDefault="009A6C05" w:rsidP="0014556D">
      <w:pPr>
        <w:ind w:left="567"/>
      </w:pPr>
    </w:p>
    <w:p w:rsidR="009A6C05" w:rsidRPr="004C41AD" w:rsidRDefault="009A6C05" w:rsidP="0014556D">
      <w:pPr>
        <w:ind w:left="567"/>
        <w:rPr>
          <w:b/>
          <w:bCs/>
          <w:u w:val="single"/>
        </w:rPr>
      </w:pPr>
      <w:r w:rsidRPr="004C41AD">
        <w:rPr>
          <w:b/>
        </w:rPr>
        <w:t xml:space="preserve">Data  </w:t>
      </w:r>
      <w:proofErr w:type="spellStart"/>
      <w:r w:rsidRPr="004C41AD">
        <w:rPr>
          <w:b/>
        </w:rPr>
        <w:t>……….…………</w:t>
      </w:r>
      <w:proofErr w:type="spellEnd"/>
      <w:r w:rsidRPr="004C41AD">
        <w:rPr>
          <w:b/>
        </w:rPr>
        <w:t xml:space="preserve">                                                                                                   Firma e timbro medico </w:t>
      </w:r>
    </w:p>
    <w:p w:rsidR="009A6C05" w:rsidRPr="004C41AD" w:rsidRDefault="009A6C05" w:rsidP="00A144FB">
      <w:pPr>
        <w:pStyle w:val="Paragrafoelenco"/>
        <w:ind w:left="360" w:right="328"/>
        <w:rPr>
          <w:b/>
          <w:i/>
          <w:sz w:val="20"/>
          <w:szCs w:val="20"/>
        </w:rPr>
      </w:pPr>
    </w:p>
    <w:p w:rsidR="00DF4878" w:rsidRPr="00965FBA" w:rsidRDefault="00DF4878" w:rsidP="00DF4878">
      <w:pPr>
        <w:pStyle w:val="Titolo1"/>
        <w:jc w:val="center"/>
        <w:rPr>
          <w:b w:val="0"/>
          <w:bCs/>
          <w:i/>
          <w:color w:val="000080"/>
          <w:u w:val="single"/>
        </w:rPr>
      </w:pPr>
      <w:r w:rsidRPr="00965FBA">
        <w:rPr>
          <w:i/>
          <w:color w:val="000080"/>
          <w:u w:val="single"/>
        </w:rPr>
        <w:lastRenderedPageBreak/>
        <w:t>QUESTIONARIO PER IL PAZIENTE</w:t>
      </w:r>
    </w:p>
    <w:p w:rsidR="00DF4878" w:rsidRPr="00965FBA" w:rsidRDefault="00DF4878" w:rsidP="00DF4878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(nel caso in cui il paziente  non sia in grado di compilare direttamente il questionario, questo deve essere compilato dalla persona che lo </w:t>
      </w:r>
      <w:proofErr w:type="spellStart"/>
      <w:r>
        <w:rPr>
          <w:b/>
          <w:bCs/>
          <w:sz w:val="16"/>
          <w:szCs w:val="16"/>
        </w:rPr>
        <w:t>assisite</w:t>
      </w:r>
      <w:proofErr w:type="spellEnd"/>
      <w:r>
        <w:rPr>
          <w:b/>
          <w:bCs/>
          <w:sz w:val="16"/>
          <w:szCs w:val="16"/>
        </w:rPr>
        <w:t>)</w:t>
      </w:r>
    </w:p>
    <w:p w:rsidR="00DF4878" w:rsidRDefault="00DF4878" w:rsidP="00DF4878">
      <w:pPr>
        <w:jc w:val="both"/>
        <w:rPr>
          <w:rFonts w:ascii="Arial" w:hAnsi="Arial" w:cs="Arial"/>
          <w:b/>
          <w:bCs/>
        </w:rPr>
      </w:pPr>
    </w:p>
    <w:p w:rsidR="00DF4878" w:rsidRDefault="00DF4878" w:rsidP="00DF4878">
      <w:pPr>
        <w:ind w:firstLine="567"/>
        <w:jc w:val="both"/>
        <w:rPr>
          <w:rFonts w:ascii="Arial" w:hAnsi="Arial" w:cs="Arial"/>
          <w:b/>
          <w:bCs/>
        </w:rPr>
      </w:pPr>
    </w:p>
    <w:p w:rsidR="00DF4878" w:rsidRPr="002D4BA5" w:rsidRDefault="00DF4878" w:rsidP="00DF4878">
      <w:pPr>
        <w:ind w:firstLine="567"/>
        <w:jc w:val="both"/>
        <w:rPr>
          <w:rFonts w:ascii="Arial" w:hAnsi="Arial" w:cs="Arial"/>
          <w:b/>
          <w:bCs/>
          <w:sz w:val="16"/>
          <w:szCs w:val="16"/>
        </w:rPr>
      </w:pPr>
      <w:r w:rsidRPr="002D4BA5">
        <w:rPr>
          <w:rFonts w:ascii="Arial" w:hAnsi="Arial" w:cs="Arial"/>
          <w:b/>
          <w:bCs/>
          <w:sz w:val="16"/>
          <w:szCs w:val="16"/>
        </w:rPr>
        <w:t>ICI-Q-SF</w:t>
      </w:r>
    </w:p>
    <w:p w:rsidR="00DF4878" w:rsidRPr="002D4BA5" w:rsidRDefault="00DF4878" w:rsidP="00DF4878">
      <w:pPr>
        <w:ind w:firstLine="567"/>
        <w:jc w:val="both"/>
        <w:rPr>
          <w:rFonts w:ascii="Arial" w:hAnsi="Arial" w:cs="Arial"/>
          <w:b/>
          <w:bCs/>
          <w:sz w:val="16"/>
          <w:szCs w:val="16"/>
        </w:rPr>
      </w:pPr>
    </w:p>
    <w:p w:rsidR="00DF4878" w:rsidRPr="002D4BA5" w:rsidRDefault="00DF4878" w:rsidP="00DF4878">
      <w:pPr>
        <w:ind w:firstLine="567"/>
        <w:jc w:val="both"/>
        <w:rPr>
          <w:rFonts w:ascii="Arial" w:hAnsi="Arial" w:cs="Arial"/>
          <w:b/>
          <w:bCs/>
          <w:sz w:val="16"/>
          <w:szCs w:val="16"/>
        </w:rPr>
      </w:pPr>
      <w:r w:rsidRPr="002D4BA5">
        <w:rPr>
          <w:rFonts w:ascii="Arial" w:hAnsi="Arial" w:cs="Arial"/>
          <w:b/>
          <w:bCs/>
          <w:sz w:val="16"/>
          <w:szCs w:val="16"/>
        </w:rPr>
        <w:t>Cognome e nome</w:t>
      </w:r>
    </w:p>
    <w:p w:rsidR="00DF4878" w:rsidRPr="002D4BA5" w:rsidRDefault="00DF4878" w:rsidP="00DF4878">
      <w:pPr>
        <w:ind w:firstLine="567"/>
        <w:jc w:val="both"/>
        <w:rPr>
          <w:rFonts w:ascii="Arial" w:hAnsi="Arial" w:cs="Arial"/>
          <w:b/>
          <w:bCs/>
          <w:sz w:val="16"/>
          <w:szCs w:val="16"/>
        </w:rPr>
      </w:pPr>
      <w:r w:rsidRPr="002D4BA5">
        <w:rPr>
          <w:rFonts w:ascii="Arial" w:hAnsi="Arial" w:cs="Arial"/>
          <w:b/>
          <w:bCs/>
          <w:sz w:val="16"/>
          <w:szCs w:val="16"/>
        </w:rPr>
        <w:t>Data di nascita</w:t>
      </w:r>
    </w:p>
    <w:p w:rsidR="00DF4878" w:rsidRPr="002D4BA5" w:rsidRDefault="00DF4878" w:rsidP="00DF4878">
      <w:pPr>
        <w:ind w:firstLine="567"/>
        <w:jc w:val="both"/>
        <w:rPr>
          <w:rFonts w:ascii="Arial" w:hAnsi="Arial" w:cs="Arial"/>
          <w:b/>
          <w:bCs/>
          <w:sz w:val="16"/>
          <w:szCs w:val="16"/>
        </w:rPr>
      </w:pPr>
    </w:p>
    <w:p w:rsidR="00DF4878" w:rsidRPr="002D4BA5" w:rsidRDefault="00DF4878" w:rsidP="00DF4878">
      <w:pPr>
        <w:numPr>
          <w:ilvl w:val="0"/>
          <w:numId w:val="23"/>
        </w:numPr>
        <w:jc w:val="both"/>
        <w:rPr>
          <w:rFonts w:ascii="Arial" w:hAnsi="Arial" w:cs="Arial"/>
          <w:b/>
          <w:bCs/>
          <w:sz w:val="16"/>
          <w:szCs w:val="16"/>
        </w:rPr>
      </w:pPr>
      <w:r w:rsidRPr="002D4BA5">
        <w:rPr>
          <w:rFonts w:ascii="Arial" w:hAnsi="Arial" w:cs="Arial"/>
          <w:b/>
          <w:bCs/>
          <w:sz w:val="16"/>
          <w:szCs w:val="16"/>
        </w:rPr>
        <w:t>Quanto spesso le capita di perdere urina?</w:t>
      </w:r>
    </w:p>
    <w:p w:rsidR="00DF4878" w:rsidRPr="002D4BA5" w:rsidRDefault="00DF4878" w:rsidP="00DF4878">
      <w:pPr>
        <w:ind w:firstLine="567"/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11142" w:type="dxa"/>
        <w:tblInd w:w="250" w:type="dxa"/>
        <w:tblLook w:val="04A0"/>
      </w:tblPr>
      <w:tblGrid>
        <w:gridCol w:w="7513"/>
        <w:gridCol w:w="1985"/>
        <w:gridCol w:w="483"/>
        <w:gridCol w:w="1161"/>
      </w:tblGrid>
      <w:tr w:rsidR="00DF4878" w:rsidRPr="00366BB6" w:rsidTr="00CD509B">
        <w:tc>
          <w:tcPr>
            <w:tcW w:w="7513" w:type="dxa"/>
            <w:shd w:val="clear" w:color="auto" w:fill="auto"/>
          </w:tcPr>
          <w:p w:rsidR="00DF4878" w:rsidRPr="00366BB6" w:rsidRDefault="00DF4878" w:rsidP="00DF4878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Mai</w:t>
            </w:r>
          </w:p>
        </w:tc>
        <w:tc>
          <w:tcPr>
            <w:tcW w:w="1985" w:type="dxa"/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DF4878" w:rsidRPr="00366BB6" w:rsidTr="00CD509B">
        <w:tc>
          <w:tcPr>
            <w:tcW w:w="7513" w:type="dxa"/>
            <w:shd w:val="clear" w:color="auto" w:fill="auto"/>
          </w:tcPr>
          <w:p w:rsidR="00DF4878" w:rsidRPr="00366BB6" w:rsidRDefault="00DF4878" w:rsidP="00DF4878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Meno di una volta a settimana</w:t>
            </w:r>
          </w:p>
        </w:tc>
        <w:tc>
          <w:tcPr>
            <w:tcW w:w="1985" w:type="dxa"/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</w:tr>
      <w:tr w:rsidR="00DF4878" w:rsidRPr="00366BB6" w:rsidTr="00CD509B">
        <w:tc>
          <w:tcPr>
            <w:tcW w:w="7513" w:type="dxa"/>
            <w:shd w:val="clear" w:color="auto" w:fill="auto"/>
          </w:tcPr>
          <w:p w:rsidR="00DF4878" w:rsidRPr="00366BB6" w:rsidRDefault="00DF4878" w:rsidP="00DF4878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Circa una volta alla settimana</w:t>
            </w:r>
          </w:p>
        </w:tc>
        <w:tc>
          <w:tcPr>
            <w:tcW w:w="1985" w:type="dxa"/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</w:tr>
      <w:tr w:rsidR="00DF4878" w:rsidRPr="00366BB6" w:rsidTr="00CD509B">
        <w:tc>
          <w:tcPr>
            <w:tcW w:w="7513" w:type="dxa"/>
            <w:shd w:val="clear" w:color="auto" w:fill="auto"/>
          </w:tcPr>
          <w:p w:rsidR="00DF4878" w:rsidRPr="00366BB6" w:rsidRDefault="00DF4878" w:rsidP="00DF4878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Due o tre volte alla settimana</w:t>
            </w:r>
          </w:p>
        </w:tc>
        <w:tc>
          <w:tcPr>
            <w:tcW w:w="1985" w:type="dxa"/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DF4878" w:rsidRPr="00366BB6" w:rsidTr="00CD509B">
        <w:tc>
          <w:tcPr>
            <w:tcW w:w="7513" w:type="dxa"/>
            <w:shd w:val="clear" w:color="auto" w:fill="auto"/>
          </w:tcPr>
          <w:p w:rsidR="00DF4878" w:rsidRPr="00366BB6" w:rsidRDefault="00DF4878" w:rsidP="00DF4878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Circa una volta al giorno</w:t>
            </w:r>
          </w:p>
        </w:tc>
        <w:tc>
          <w:tcPr>
            <w:tcW w:w="1985" w:type="dxa"/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DF4878" w:rsidRPr="00366BB6" w:rsidTr="00CD509B">
        <w:tc>
          <w:tcPr>
            <w:tcW w:w="7513" w:type="dxa"/>
            <w:shd w:val="clear" w:color="auto" w:fill="auto"/>
          </w:tcPr>
          <w:p w:rsidR="00DF4878" w:rsidRPr="00366BB6" w:rsidRDefault="00DF4878" w:rsidP="00DF4878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Più volte al giorno</w:t>
            </w:r>
          </w:p>
        </w:tc>
        <w:tc>
          <w:tcPr>
            <w:tcW w:w="1985" w:type="dxa"/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DF4878" w:rsidRPr="00366BB6" w:rsidTr="00CD509B">
        <w:tc>
          <w:tcPr>
            <w:tcW w:w="7513" w:type="dxa"/>
            <w:shd w:val="clear" w:color="auto" w:fill="auto"/>
          </w:tcPr>
          <w:p w:rsidR="00DF4878" w:rsidRPr="00366BB6" w:rsidRDefault="00DF4878" w:rsidP="00DF4878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Perdo urina in continuazione</w:t>
            </w:r>
          </w:p>
        </w:tc>
        <w:tc>
          <w:tcPr>
            <w:tcW w:w="1985" w:type="dxa"/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DF4878" w:rsidRPr="00366BB6" w:rsidTr="00CD509B">
        <w:tc>
          <w:tcPr>
            <w:tcW w:w="7513" w:type="dxa"/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Mettere una “</w:t>
            </w:r>
            <w:r w:rsidRPr="00366BB6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X</w:t>
            </w: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” nella casella corrispondente alla risposta scelta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Punteggio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compilare</w:t>
            </w:r>
          </w:p>
        </w:tc>
      </w:tr>
    </w:tbl>
    <w:p w:rsidR="00DF4878" w:rsidRDefault="00DF4878" w:rsidP="00DF4878">
      <w:pPr>
        <w:ind w:firstLine="567"/>
        <w:jc w:val="both"/>
        <w:rPr>
          <w:rFonts w:ascii="Arial" w:hAnsi="Arial" w:cs="Arial"/>
          <w:b/>
          <w:bCs/>
        </w:rPr>
      </w:pPr>
    </w:p>
    <w:p w:rsidR="00DF4878" w:rsidRDefault="00DF4878" w:rsidP="00DF4878">
      <w:pPr>
        <w:jc w:val="both"/>
        <w:rPr>
          <w:rFonts w:ascii="Arial" w:hAnsi="Arial" w:cs="Arial"/>
          <w:b/>
          <w:bCs/>
        </w:rPr>
      </w:pPr>
    </w:p>
    <w:p w:rsidR="00DF4878" w:rsidRDefault="00DF4878" w:rsidP="00DF4878">
      <w:pPr>
        <w:jc w:val="both"/>
        <w:rPr>
          <w:rFonts w:ascii="Arial" w:hAnsi="Arial" w:cs="Arial"/>
          <w:b/>
          <w:bCs/>
        </w:rPr>
      </w:pPr>
    </w:p>
    <w:p w:rsidR="00DF4878" w:rsidRPr="002D4BA5" w:rsidRDefault="00DF4878" w:rsidP="00DF4878">
      <w:pPr>
        <w:numPr>
          <w:ilvl w:val="0"/>
          <w:numId w:val="23"/>
        </w:numPr>
        <w:jc w:val="both"/>
        <w:rPr>
          <w:rFonts w:ascii="Arial" w:hAnsi="Arial" w:cs="Arial"/>
          <w:b/>
          <w:bCs/>
          <w:sz w:val="16"/>
          <w:szCs w:val="16"/>
        </w:rPr>
      </w:pPr>
      <w:r w:rsidRPr="002D4BA5">
        <w:rPr>
          <w:rFonts w:ascii="Arial" w:hAnsi="Arial" w:cs="Arial"/>
          <w:b/>
          <w:bCs/>
          <w:sz w:val="16"/>
          <w:szCs w:val="16"/>
        </w:rPr>
        <w:t>Quanta urina perde per ogni singolo episodio di perdita?</w:t>
      </w:r>
    </w:p>
    <w:p w:rsidR="00DF4878" w:rsidRPr="002D4BA5" w:rsidRDefault="00DF4878" w:rsidP="00DF4878">
      <w:pPr>
        <w:ind w:firstLine="567"/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11142" w:type="dxa"/>
        <w:tblInd w:w="250" w:type="dxa"/>
        <w:tblLook w:val="04A0"/>
      </w:tblPr>
      <w:tblGrid>
        <w:gridCol w:w="7513"/>
        <w:gridCol w:w="1985"/>
        <w:gridCol w:w="483"/>
        <w:gridCol w:w="1161"/>
      </w:tblGrid>
      <w:tr w:rsidR="00DF4878" w:rsidRPr="00366BB6" w:rsidTr="00CD509B">
        <w:tc>
          <w:tcPr>
            <w:tcW w:w="7513" w:type="dxa"/>
            <w:shd w:val="clear" w:color="auto" w:fill="auto"/>
          </w:tcPr>
          <w:p w:rsidR="00DF4878" w:rsidRPr="00366BB6" w:rsidRDefault="00DF4878" w:rsidP="00DF4878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Non perdo urina</w:t>
            </w:r>
          </w:p>
        </w:tc>
        <w:tc>
          <w:tcPr>
            <w:tcW w:w="1985" w:type="dxa"/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DF4878" w:rsidRPr="00366BB6" w:rsidTr="00CD509B">
        <w:tc>
          <w:tcPr>
            <w:tcW w:w="7513" w:type="dxa"/>
            <w:shd w:val="clear" w:color="auto" w:fill="auto"/>
          </w:tcPr>
          <w:p w:rsidR="00DF4878" w:rsidRPr="00366BB6" w:rsidRDefault="00DF4878" w:rsidP="00DF4878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Perdo piccole quantità di urina</w:t>
            </w:r>
          </w:p>
        </w:tc>
        <w:tc>
          <w:tcPr>
            <w:tcW w:w="1985" w:type="dxa"/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</w:tr>
      <w:tr w:rsidR="00DF4878" w:rsidRPr="00366BB6" w:rsidTr="00CD509B">
        <w:tc>
          <w:tcPr>
            <w:tcW w:w="7513" w:type="dxa"/>
            <w:shd w:val="clear" w:color="auto" w:fill="auto"/>
          </w:tcPr>
          <w:p w:rsidR="00DF4878" w:rsidRPr="00366BB6" w:rsidRDefault="00DF4878" w:rsidP="00DF4878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Perdo modeste quantità di urina</w:t>
            </w:r>
          </w:p>
        </w:tc>
        <w:tc>
          <w:tcPr>
            <w:tcW w:w="1985" w:type="dxa"/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DF4878" w:rsidRPr="00366BB6" w:rsidTr="00CD509B">
        <w:tc>
          <w:tcPr>
            <w:tcW w:w="7513" w:type="dxa"/>
            <w:shd w:val="clear" w:color="auto" w:fill="auto"/>
          </w:tcPr>
          <w:p w:rsidR="00DF4878" w:rsidRPr="00366BB6" w:rsidRDefault="00DF4878" w:rsidP="00DF4878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Perdo abbondanti quantità d’urina</w:t>
            </w:r>
          </w:p>
        </w:tc>
        <w:tc>
          <w:tcPr>
            <w:tcW w:w="1985" w:type="dxa"/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DF4878" w:rsidRPr="00366BB6" w:rsidTr="00CD509B">
        <w:tc>
          <w:tcPr>
            <w:tcW w:w="7513" w:type="dxa"/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Mettere una “</w:t>
            </w:r>
            <w:r w:rsidRPr="00366BB6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X</w:t>
            </w: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” nella casella corrispondente alla risposta scelta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Punteggio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compilare</w:t>
            </w:r>
          </w:p>
        </w:tc>
      </w:tr>
    </w:tbl>
    <w:p w:rsidR="00DF4878" w:rsidRDefault="00DF4878" w:rsidP="00DF4878">
      <w:pPr>
        <w:jc w:val="both"/>
        <w:rPr>
          <w:rFonts w:ascii="Arial" w:hAnsi="Arial" w:cs="Arial"/>
          <w:b/>
          <w:bCs/>
        </w:rPr>
      </w:pPr>
    </w:p>
    <w:p w:rsidR="00DF4878" w:rsidRDefault="00DF4878" w:rsidP="00DF4878">
      <w:pPr>
        <w:jc w:val="both"/>
        <w:rPr>
          <w:rFonts w:ascii="Arial" w:hAnsi="Arial" w:cs="Arial"/>
          <w:b/>
          <w:bCs/>
        </w:rPr>
      </w:pPr>
    </w:p>
    <w:p w:rsidR="00DF4878" w:rsidRDefault="00DF4878" w:rsidP="00DF4878">
      <w:pPr>
        <w:jc w:val="both"/>
        <w:rPr>
          <w:rFonts w:ascii="Arial" w:hAnsi="Arial" w:cs="Arial"/>
          <w:b/>
          <w:bCs/>
        </w:rPr>
      </w:pPr>
    </w:p>
    <w:p w:rsidR="00DF4878" w:rsidRPr="002D4BA5" w:rsidRDefault="00DF4878" w:rsidP="00DF4878">
      <w:pPr>
        <w:numPr>
          <w:ilvl w:val="0"/>
          <w:numId w:val="23"/>
        </w:numPr>
        <w:ind w:right="4155"/>
        <w:jc w:val="both"/>
        <w:rPr>
          <w:rFonts w:ascii="Arial" w:hAnsi="Arial" w:cs="Arial"/>
          <w:b/>
          <w:bCs/>
          <w:sz w:val="16"/>
          <w:szCs w:val="16"/>
        </w:rPr>
      </w:pPr>
      <w:r w:rsidRPr="002D4BA5">
        <w:rPr>
          <w:rFonts w:ascii="Arial" w:hAnsi="Arial" w:cs="Arial"/>
          <w:b/>
          <w:bCs/>
          <w:sz w:val="16"/>
          <w:szCs w:val="16"/>
        </w:rPr>
        <w:t>Nel complesso, quanto la sua incontinenza urinaria interferisce negativamente con la sua vita quotidiana da 0 a 10?</w:t>
      </w:r>
    </w:p>
    <w:p w:rsidR="00DF4878" w:rsidRPr="002D4BA5" w:rsidRDefault="00DF4878" w:rsidP="00DF4878">
      <w:pPr>
        <w:ind w:left="567"/>
        <w:jc w:val="both"/>
        <w:rPr>
          <w:rFonts w:ascii="Arial" w:hAnsi="Arial" w:cs="Arial"/>
          <w:bCs/>
          <w:sz w:val="16"/>
          <w:szCs w:val="16"/>
        </w:rPr>
      </w:pPr>
      <w:r w:rsidRPr="002D4BA5">
        <w:rPr>
          <w:rFonts w:ascii="Arial" w:hAnsi="Arial" w:cs="Arial"/>
          <w:bCs/>
          <w:sz w:val="16"/>
          <w:szCs w:val="16"/>
        </w:rPr>
        <w:t>(rispondere solo se il questionario è compilato direttamente dal paziente)</w:t>
      </w:r>
    </w:p>
    <w:p w:rsidR="00DF4878" w:rsidRPr="002D4BA5" w:rsidRDefault="00DF4878" w:rsidP="00DF4878">
      <w:pPr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11198" w:type="dxa"/>
        <w:tblInd w:w="250" w:type="dxa"/>
        <w:tblLook w:val="04A0"/>
      </w:tblPr>
      <w:tblGrid>
        <w:gridCol w:w="6379"/>
        <w:gridCol w:w="567"/>
        <w:gridCol w:w="567"/>
        <w:gridCol w:w="1703"/>
        <w:gridCol w:w="540"/>
        <w:gridCol w:w="1442"/>
      </w:tblGrid>
      <w:tr w:rsidR="00DF4878" w:rsidRPr="00366BB6" w:rsidTr="00CD509B">
        <w:tc>
          <w:tcPr>
            <w:tcW w:w="6379" w:type="dxa"/>
            <w:tcBorders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ind w:left="7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F4878" w:rsidRPr="00366BB6" w:rsidTr="00CD509B">
        <w:tc>
          <w:tcPr>
            <w:tcW w:w="6379" w:type="dxa"/>
            <w:tcBorders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ind w:left="7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F4878" w:rsidRPr="00366BB6" w:rsidTr="00CD509B">
        <w:tc>
          <w:tcPr>
            <w:tcW w:w="6379" w:type="dxa"/>
            <w:tcBorders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F4878" w:rsidRPr="00366BB6" w:rsidTr="00CD509B">
        <w:tc>
          <w:tcPr>
            <w:tcW w:w="6379" w:type="dxa"/>
            <w:tcBorders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F4878" w:rsidRPr="00366BB6" w:rsidTr="00CD509B">
        <w:tc>
          <w:tcPr>
            <w:tcW w:w="6379" w:type="dxa"/>
            <w:tcBorders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F4878" w:rsidRPr="00366BB6" w:rsidTr="00CD509B">
        <w:tc>
          <w:tcPr>
            <w:tcW w:w="6379" w:type="dxa"/>
            <w:shd w:val="clear" w:color="auto" w:fill="auto"/>
          </w:tcPr>
          <w:p w:rsidR="00DF4878" w:rsidRPr="00366BB6" w:rsidRDefault="00DF4878" w:rsidP="00CD509B">
            <w:pPr>
              <w:ind w:left="7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F4878" w:rsidRPr="00366BB6" w:rsidTr="00CD509B">
        <w:tc>
          <w:tcPr>
            <w:tcW w:w="6379" w:type="dxa"/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Mettere una “</w:t>
            </w:r>
            <w:r w:rsidRPr="00366BB6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X</w:t>
            </w: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” nella casella corrispondente alla risposta scelta</w:t>
            </w:r>
          </w:p>
        </w:tc>
        <w:tc>
          <w:tcPr>
            <w:tcW w:w="567" w:type="dxa"/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Punteggio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DF4878" w:rsidRPr="00366BB6" w:rsidRDefault="00DF4878" w:rsidP="00CD50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compilare</w:t>
            </w:r>
          </w:p>
        </w:tc>
      </w:tr>
    </w:tbl>
    <w:p w:rsidR="00DF4878" w:rsidRPr="002D4BA5" w:rsidRDefault="00DF4878" w:rsidP="00DF4878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F4878" w:rsidRDefault="00DF4878" w:rsidP="00DF4878">
      <w:pPr>
        <w:jc w:val="both"/>
        <w:rPr>
          <w:rFonts w:ascii="Arial" w:hAnsi="Arial" w:cs="Arial"/>
          <w:b/>
          <w:bCs/>
        </w:rPr>
      </w:pPr>
    </w:p>
    <w:p w:rsidR="00DF4878" w:rsidRDefault="00DF4878" w:rsidP="00DF4878">
      <w:pPr>
        <w:jc w:val="both"/>
        <w:rPr>
          <w:rFonts w:ascii="Arial" w:hAnsi="Arial" w:cs="Arial"/>
          <w:b/>
          <w:bCs/>
        </w:rPr>
      </w:pPr>
    </w:p>
    <w:p w:rsidR="00DF4878" w:rsidRPr="002D4BA5" w:rsidRDefault="00DF4878" w:rsidP="00DF4878">
      <w:pPr>
        <w:numPr>
          <w:ilvl w:val="0"/>
          <w:numId w:val="23"/>
        </w:numPr>
        <w:jc w:val="both"/>
        <w:rPr>
          <w:rFonts w:ascii="Arial" w:hAnsi="Arial" w:cs="Arial"/>
          <w:b/>
          <w:bCs/>
          <w:sz w:val="16"/>
          <w:szCs w:val="16"/>
        </w:rPr>
      </w:pPr>
      <w:r w:rsidRPr="002D4BA5">
        <w:rPr>
          <w:rFonts w:ascii="Arial" w:hAnsi="Arial" w:cs="Arial"/>
          <w:b/>
          <w:bCs/>
          <w:sz w:val="16"/>
          <w:szCs w:val="16"/>
        </w:rPr>
        <w:t>Quan</w:t>
      </w:r>
      <w:r>
        <w:rPr>
          <w:rFonts w:ascii="Arial" w:hAnsi="Arial" w:cs="Arial"/>
          <w:b/>
          <w:bCs/>
          <w:sz w:val="16"/>
          <w:szCs w:val="16"/>
        </w:rPr>
        <w:t>do le capita di perdere urina?</w:t>
      </w:r>
    </w:p>
    <w:p w:rsidR="00DF4878" w:rsidRPr="002D4BA5" w:rsidRDefault="00DF4878" w:rsidP="00DF4878">
      <w:pPr>
        <w:ind w:firstLine="567"/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11142" w:type="dxa"/>
        <w:tblInd w:w="250" w:type="dxa"/>
        <w:tblLook w:val="04A0"/>
      </w:tblPr>
      <w:tblGrid>
        <w:gridCol w:w="7513"/>
        <w:gridCol w:w="1985"/>
        <w:gridCol w:w="283"/>
        <w:gridCol w:w="1361"/>
      </w:tblGrid>
      <w:tr w:rsidR="00DF4878" w:rsidRPr="00366BB6" w:rsidTr="00CD509B">
        <w:tc>
          <w:tcPr>
            <w:tcW w:w="7513" w:type="dxa"/>
            <w:shd w:val="clear" w:color="auto" w:fill="auto"/>
          </w:tcPr>
          <w:p w:rsidR="00DF4878" w:rsidRPr="00366BB6" w:rsidRDefault="00DF4878" w:rsidP="00DF4878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Mai</w:t>
            </w:r>
          </w:p>
        </w:tc>
        <w:tc>
          <w:tcPr>
            <w:tcW w:w="1985" w:type="dxa"/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F4878" w:rsidRPr="00366BB6" w:rsidTr="00CD509B">
        <w:tc>
          <w:tcPr>
            <w:tcW w:w="7513" w:type="dxa"/>
            <w:shd w:val="clear" w:color="auto" w:fill="auto"/>
          </w:tcPr>
          <w:p w:rsidR="00DF4878" w:rsidRPr="00366BB6" w:rsidRDefault="00DF4878" w:rsidP="00DF4878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Perdo urina ancor prima di essere giunta in bagno</w:t>
            </w:r>
          </w:p>
        </w:tc>
        <w:tc>
          <w:tcPr>
            <w:tcW w:w="1985" w:type="dxa"/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F4878" w:rsidRPr="00366BB6" w:rsidTr="00CD509B">
        <w:tc>
          <w:tcPr>
            <w:tcW w:w="7513" w:type="dxa"/>
            <w:shd w:val="clear" w:color="auto" w:fill="auto"/>
          </w:tcPr>
          <w:p w:rsidR="00DF4878" w:rsidRPr="00366BB6" w:rsidRDefault="00DF4878" w:rsidP="00DF4878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Con colpi di tosse e gli starnuti</w:t>
            </w:r>
          </w:p>
        </w:tc>
        <w:tc>
          <w:tcPr>
            <w:tcW w:w="1985" w:type="dxa"/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F4878" w:rsidRPr="00366BB6" w:rsidTr="00CD509B">
        <w:tc>
          <w:tcPr>
            <w:tcW w:w="7513" w:type="dxa"/>
            <w:shd w:val="clear" w:color="auto" w:fill="auto"/>
          </w:tcPr>
          <w:p w:rsidR="00DF4878" w:rsidRPr="00366BB6" w:rsidRDefault="00DF4878" w:rsidP="00DF4878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Quando sono coricata</w:t>
            </w:r>
          </w:p>
        </w:tc>
        <w:tc>
          <w:tcPr>
            <w:tcW w:w="1985" w:type="dxa"/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F4878" w:rsidRPr="00366BB6" w:rsidTr="00CD509B">
        <w:tc>
          <w:tcPr>
            <w:tcW w:w="7513" w:type="dxa"/>
            <w:shd w:val="clear" w:color="auto" w:fill="auto"/>
          </w:tcPr>
          <w:p w:rsidR="00DF4878" w:rsidRPr="00366BB6" w:rsidRDefault="00DF4878" w:rsidP="00DF4878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Durante lo svolgimento di qualsiasi attività fisica</w:t>
            </w:r>
          </w:p>
        </w:tc>
        <w:tc>
          <w:tcPr>
            <w:tcW w:w="1985" w:type="dxa"/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F4878" w:rsidRPr="00366BB6" w:rsidTr="00CD509B">
        <w:tc>
          <w:tcPr>
            <w:tcW w:w="7513" w:type="dxa"/>
            <w:shd w:val="clear" w:color="auto" w:fill="auto"/>
          </w:tcPr>
          <w:p w:rsidR="00DF4878" w:rsidRPr="00366BB6" w:rsidRDefault="00DF4878" w:rsidP="00DF4878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Quando ho terminato di urinare e mi sto rivestendo</w:t>
            </w:r>
          </w:p>
        </w:tc>
        <w:tc>
          <w:tcPr>
            <w:tcW w:w="1985" w:type="dxa"/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F4878" w:rsidRPr="00366BB6" w:rsidTr="00CD509B">
        <w:tc>
          <w:tcPr>
            <w:tcW w:w="7513" w:type="dxa"/>
            <w:shd w:val="clear" w:color="auto" w:fill="auto"/>
          </w:tcPr>
          <w:p w:rsidR="00DF4878" w:rsidRPr="00366BB6" w:rsidRDefault="00DF4878" w:rsidP="00DF4878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Senza una particolare ragione</w:t>
            </w:r>
          </w:p>
        </w:tc>
        <w:tc>
          <w:tcPr>
            <w:tcW w:w="1985" w:type="dxa"/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F4878" w:rsidRPr="00366BB6" w:rsidTr="00CD509B">
        <w:tc>
          <w:tcPr>
            <w:tcW w:w="7513" w:type="dxa"/>
            <w:shd w:val="clear" w:color="auto" w:fill="auto"/>
          </w:tcPr>
          <w:p w:rsidR="00DF4878" w:rsidRPr="00366BB6" w:rsidRDefault="00DF4878" w:rsidP="00DF4878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Incontinenza continua</w:t>
            </w:r>
          </w:p>
        </w:tc>
        <w:tc>
          <w:tcPr>
            <w:tcW w:w="1985" w:type="dxa"/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78" w:rsidRPr="00366BB6" w:rsidRDefault="00DF4878" w:rsidP="00CD50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F4878" w:rsidRPr="00366BB6" w:rsidTr="00CD509B">
        <w:tc>
          <w:tcPr>
            <w:tcW w:w="7513" w:type="dxa"/>
            <w:shd w:val="clear" w:color="auto" w:fill="auto"/>
          </w:tcPr>
          <w:p w:rsidR="00DF4878" w:rsidRPr="00366BB6" w:rsidRDefault="00DF4878" w:rsidP="00CD509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Mettere una “</w:t>
            </w:r>
            <w:r w:rsidRPr="00366BB6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X</w:t>
            </w: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” nella casella corrispondente alla risposta scelta</w:t>
            </w:r>
          </w:p>
        </w:tc>
        <w:tc>
          <w:tcPr>
            <w:tcW w:w="3629" w:type="dxa"/>
            <w:gridSpan w:val="3"/>
            <w:shd w:val="clear" w:color="auto" w:fill="auto"/>
          </w:tcPr>
          <w:p w:rsidR="00DF4878" w:rsidRPr="00366BB6" w:rsidRDefault="00DF4878" w:rsidP="00CD509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BB6">
              <w:rPr>
                <w:rFonts w:ascii="Arial" w:hAnsi="Arial" w:cs="Arial"/>
                <w:b/>
                <w:bCs/>
                <w:sz w:val="16"/>
                <w:szCs w:val="16"/>
              </w:rPr>
              <w:t>Questa domanda non genera punteggio</w:t>
            </w:r>
          </w:p>
        </w:tc>
      </w:tr>
    </w:tbl>
    <w:p w:rsidR="009A6C05" w:rsidRPr="004C41AD" w:rsidRDefault="009A6C05" w:rsidP="00A144FB">
      <w:pPr>
        <w:pStyle w:val="Paragrafoelenco"/>
        <w:ind w:left="360" w:right="328"/>
        <w:rPr>
          <w:b/>
          <w:i/>
          <w:sz w:val="20"/>
          <w:szCs w:val="20"/>
        </w:rPr>
      </w:pPr>
    </w:p>
    <w:sectPr w:rsidR="009A6C05" w:rsidRPr="004C41AD" w:rsidSect="00FA6703">
      <w:headerReference w:type="default" r:id="rId7"/>
      <w:footerReference w:type="default" r:id="rId8"/>
      <w:type w:val="continuous"/>
      <w:pgSz w:w="11907" w:h="16840" w:code="9"/>
      <w:pgMar w:top="238" w:right="284" w:bottom="249" w:left="23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C0C" w:rsidRDefault="00947C0C">
      <w:r>
        <w:separator/>
      </w:r>
    </w:p>
  </w:endnote>
  <w:endnote w:type="continuationSeparator" w:id="1">
    <w:p w:rsidR="00947C0C" w:rsidRDefault="00947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878" w:rsidRDefault="0002078C">
    <w:pPr>
      <w:pStyle w:val="Pidipagina"/>
      <w:jc w:val="center"/>
    </w:pPr>
    <w:r>
      <w:fldChar w:fldCharType="begin"/>
    </w:r>
    <w:r w:rsidR="00204A19">
      <w:instrText>PAGE   \* MERGEFORMAT</w:instrText>
    </w:r>
    <w:r>
      <w:fldChar w:fldCharType="separate"/>
    </w:r>
    <w:r w:rsidR="00F760E9">
      <w:rPr>
        <w:noProof/>
      </w:rPr>
      <w:t>1</w:t>
    </w:r>
    <w:r>
      <w:rPr>
        <w:noProof/>
      </w:rPr>
      <w:fldChar w:fldCharType="end"/>
    </w:r>
  </w:p>
  <w:p w:rsidR="009A6C05" w:rsidRDefault="009A6C05" w:rsidP="00A24511">
    <w:pPr>
      <w:pStyle w:val="Pidipagina"/>
      <w:tabs>
        <w:tab w:val="clear" w:pos="4819"/>
        <w:tab w:val="clear" w:pos="9638"/>
        <w:tab w:val="left" w:pos="480"/>
        <w:tab w:val="left" w:pos="673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C0C" w:rsidRDefault="00947C0C">
      <w:r>
        <w:separator/>
      </w:r>
    </w:p>
  </w:footnote>
  <w:footnote w:type="continuationSeparator" w:id="1">
    <w:p w:rsidR="00947C0C" w:rsidRDefault="00947C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326" w:rsidRDefault="00EC7326" w:rsidP="00EC7326">
    <w:pPr>
      <w:pBdr>
        <w:top w:val="single" w:sz="4" w:space="1" w:color="auto"/>
        <w:bottom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>REGIONE</w:t>
    </w:r>
  </w:p>
  <w:p w:rsidR="00EC7326" w:rsidRPr="00A60A3D" w:rsidRDefault="00EC7326" w:rsidP="00EC7326">
    <w:pPr>
      <w:pBdr>
        <w:top w:val="single" w:sz="4" w:space="1" w:color="auto"/>
        <w:bottom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>ABRUZZO</w:t>
    </w:r>
  </w:p>
  <w:p w:rsidR="00EC7326" w:rsidRPr="00D213FB" w:rsidRDefault="00167D47" w:rsidP="00EC7326">
    <w:pPr>
      <w:pBdr>
        <w:top w:val="single" w:sz="4" w:space="1" w:color="auto"/>
        <w:bottom w:val="single" w:sz="4" w:space="1" w:color="auto"/>
      </w:pBdr>
      <w:jc w:val="center"/>
      <w:rPr>
        <w:sz w:val="32"/>
        <w:szCs w:val="32"/>
      </w:rPr>
    </w:pPr>
    <w:r>
      <w:rPr>
        <w:noProof/>
        <w:sz w:val="32"/>
        <w:szCs w:val="32"/>
      </w:rPr>
      <w:drawing>
        <wp:inline distT="0" distB="0" distL="0" distR="0">
          <wp:extent cx="463550" cy="666750"/>
          <wp:effectExtent l="19050" t="0" r="0" b="0"/>
          <wp:docPr id="1" name="Immagine 4" descr="logo abruzz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logo abruzz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C7326" w:rsidRPr="00A60A3D" w:rsidRDefault="00EC7326" w:rsidP="00EC7326">
    <w:pPr>
      <w:pBdr>
        <w:top w:val="single" w:sz="4" w:space="1" w:color="auto"/>
        <w:bottom w:val="single" w:sz="4" w:space="1" w:color="auto"/>
      </w:pBdr>
      <w:jc w:val="center"/>
      <w:rPr>
        <w:b/>
        <w:sz w:val="18"/>
        <w:szCs w:val="18"/>
      </w:rPr>
    </w:pPr>
    <w:r w:rsidRPr="00A60A3D">
      <w:rPr>
        <w:b/>
        <w:sz w:val="18"/>
        <w:szCs w:val="18"/>
      </w:rPr>
      <w:t>GIUNTA REGIONALE</w:t>
    </w:r>
  </w:p>
  <w:p w:rsidR="00EC7326" w:rsidRDefault="00EC7326" w:rsidP="00EC7326">
    <w:pPr>
      <w:ind w:right="-1"/>
    </w:pPr>
  </w:p>
  <w:p w:rsidR="00EC7326" w:rsidRPr="000D5831" w:rsidRDefault="00EC7326" w:rsidP="00EC7326">
    <w:pPr>
      <w:pStyle w:val="Titolo1"/>
      <w:keepNext w:val="0"/>
      <w:widowControl w:val="0"/>
      <w:ind w:right="-1"/>
      <w:jc w:val="center"/>
      <w:rPr>
        <w:rFonts w:ascii="Bookman Old Style" w:hAnsi="Bookman Old Style"/>
        <w:b w:val="0"/>
        <w:iCs/>
        <w:sz w:val="20"/>
        <w:szCs w:val="20"/>
      </w:rPr>
    </w:pPr>
    <w:r w:rsidRPr="000D5831">
      <w:rPr>
        <w:rFonts w:ascii="Bookman Old Style" w:hAnsi="Bookman Old Style"/>
        <w:b w:val="0"/>
        <w:iCs/>
        <w:sz w:val="20"/>
        <w:szCs w:val="20"/>
      </w:rPr>
      <w:t>DI</w:t>
    </w:r>
    <w:r>
      <w:rPr>
        <w:rFonts w:ascii="Bookman Old Style" w:hAnsi="Bookman Old Style"/>
        <w:b w:val="0"/>
        <w:iCs/>
        <w:sz w:val="20"/>
        <w:szCs w:val="20"/>
      </w:rPr>
      <w:t>PARTIMENTO PER LA SALUTE E IL WELFARE</w:t>
    </w:r>
  </w:p>
  <w:p w:rsidR="009A6C05" w:rsidRDefault="00EC7326" w:rsidP="00CC112C">
    <w:pPr>
      <w:pStyle w:val="Titolo1"/>
      <w:keepNext w:val="0"/>
      <w:widowControl w:val="0"/>
      <w:ind w:right="-1"/>
      <w:jc w:val="center"/>
      <w:rPr>
        <w:rFonts w:ascii="Bookman Old Style" w:hAnsi="Bookman Old Style"/>
        <w:b w:val="0"/>
        <w:iCs/>
        <w:sz w:val="20"/>
        <w:szCs w:val="20"/>
      </w:rPr>
    </w:pPr>
    <w:r>
      <w:rPr>
        <w:rFonts w:ascii="Bookman Old Style" w:hAnsi="Bookman Old Style"/>
        <w:b w:val="0"/>
        <w:iCs/>
        <w:sz w:val="20"/>
        <w:szCs w:val="20"/>
      </w:rPr>
      <w:t>Servizio Contratti erogatori</w:t>
    </w:r>
    <w:r w:rsidRPr="00A84D7A">
      <w:rPr>
        <w:rFonts w:ascii="Bookman Old Style" w:hAnsi="Bookman Old Style"/>
        <w:b w:val="0"/>
        <w:iCs/>
        <w:sz w:val="20"/>
        <w:szCs w:val="20"/>
      </w:rPr>
      <w:t xml:space="preserve"> privati e Sistema di remunerazione delle prestazioni Rete Territoriale e Ospedaliera</w:t>
    </w:r>
  </w:p>
  <w:p w:rsidR="00CC112C" w:rsidRPr="00CC112C" w:rsidRDefault="00CC112C" w:rsidP="00CC112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4F37"/>
    <w:multiLevelType w:val="hybridMultilevel"/>
    <w:tmpl w:val="4E1A931C"/>
    <w:lvl w:ilvl="0" w:tplc="0410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60F1A4A"/>
    <w:multiLevelType w:val="hybridMultilevel"/>
    <w:tmpl w:val="5352D5F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7DD61B0"/>
    <w:multiLevelType w:val="hybridMultilevel"/>
    <w:tmpl w:val="C14AD80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0E2C24"/>
    <w:multiLevelType w:val="hybridMultilevel"/>
    <w:tmpl w:val="EB12D6C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A4E778">
      <w:start w:val="1"/>
      <w:numFmt w:val="bullet"/>
      <w:lvlText w:val=""/>
      <w:lvlJc w:val="left"/>
      <w:pPr>
        <w:tabs>
          <w:tab w:val="num" w:pos="1505"/>
        </w:tabs>
        <w:ind w:left="1505" w:hanging="425"/>
      </w:pPr>
      <w:rPr>
        <w:rFonts w:ascii="Wingdings 2" w:hAnsi="Wingdings 2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F55CFA"/>
    <w:multiLevelType w:val="hybridMultilevel"/>
    <w:tmpl w:val="9C06FFF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D43C4"/>
    <w:multiLevelType w:val="hybridMultilevel"/>
    <w:tmpl w:val="FF5CF14E"/>
    <w:lvl w:ilvl="0" w:tplc="DBF290C8">
      <w:start w:val="1"/>
      <w:numFmt w:val="bullet"/>
      <w:lvlText w:val="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1132603C"/>
    <w:multiLevelType w:val="hybridMultilevel"/>
    <w:tmpl w:val="D8027118"/>
    <w:lvl w:ilvl="0" w:tplc="D1C046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EA2D0B"/>
    <w:multiLevelType w:val="hybridMultilevel"/>
    <w:tmpl w:val="84729FC2"/>
    <w:lvl w:ilvl="0" w:tplc="D1C046F0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23622095"/>
    <w:multiLevelType w:val="hybridMultilevel"/>
    <w:tmpl w:val="82AEE4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A5260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V Boli" w:hAnsi="MV Boli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7BC0DAF"/>
    <w:multiLevelType w:val="hybridMultilevel"/>
    <w:tmpl w:val="8F588506"/>
    <w:lvl w:ilvl="0" w:tplc="0410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B2445D"/>
    <w:multiLevelType w:val="hybridMultilevel"/>
    <w:tmpl w:val="B20628EC"/>
    <w:lvl w:ilvl="0" w:tplc="18C221E4">
      <w:numFmt w:val="bullet"/>
      <w:lvlText w:val=""/>
      <w:lvlJc w:val="left"/>
      <w:pPr>
        <w:tabs>
          <w:tab w:val="num" w:pos="930"/>
        </w:tabs>
        <w:ind w:left="930" w:hanging="57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D301ED"/>
    <w:multiLevelType w:val="hybridMultilevel"/>
    <w:tmpl w:val="05E8D8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A45634"/>
    <w:multiLevelType w:val="hybridMultilevel"/>
    <w:tmpl w:val="BD340D40"/>
    <w:lvl w:ilvl="0" w:tplc="D1C046F0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>
    <w:nsid w:val="4631005B"/>
    <w:multiLevelType w:val="hybridMultilevel"/>
    <w:tmpl w:val="A66C30DC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C3D7A29"/>
    <w:multiLevelType w:val="hybridMultilevel"/>
    <w:tmpl w:val="59C44B46"/>
    <w:lvl w:ilvl="0" w:tplc="A9EAF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E0B4C4D"/>
    <w:multiLevelType w:val="hybridMultilevel"/>
    <w:tmpl w:val="C5EEE7D8"/>
    <w:lvl w:ilvl="0" w:tplc="C0A4E778">
      <w:start w:val="1"/>
      <w:numFmt w:val="bullet"/>
      <w:lvlText w:val=""/>
      <w:lvlJc w:val="left"/>
      <w:pPr>
        <w:tabs>
          <w:tab w:val="num" w:pos="425"/>
        </w:tabs>
        <w:ind w:left="425" w:hanging="425"/>
      </w:pPr>
      <w:rPr>
        <w:rFonts w:ascii="Wingdings 2" w:hAnsi="Wingdings 2" w:hint="default"/>
      </w:rPr>
    </w:lvl>
    <w:lvl w:ilvl="1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C863BC8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517E1BFF"/>
    <w:multiLevelType w:val="multilevel"/>
    <w:tmpl w:val="5352D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7A52FDA"/>
    <w:multiLevelType w:val="hybridMultilevel"/>
    <w:tmpl w:val="522CF8E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856A2B"/>
    <w:multiLevelType w:val="hybridMultilevel"/>
    <w:tmpl w:val="B4E4280E"/>
    <w:lvl w:ilvl="0" w:tplc="C0A4E778">
      <w:start w:val="1"/>
      <w:numFmt w:val="bullet"/>
      <w:lvlText w:val=""/>
      <w:lvlJc w:val="left"/>
      <w:pPr>
        <w:tabs>
          <w:tab w:val="num" w:pos="425"/>
        </w:tabs>
        <w:ind w:left="425" w:hanging="425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F906FD"/>
    <w:multiLevelType w:val="hybridMultilevel"/>
    <w:tmpl w:val="9816ED08"/>
    <w:lvl w:ilvl="0" w:tplc="0410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6D1210C0"/>
    <w:multiLevelType w:val="hybridMultilevel"/>
    <w:tmpl w:val="ADB453F4"/>
    <w:lvl w:ilvl="0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5BB4649"/>
    <w:multiLevelType w:val="hybridMultilevel"/>
    <w:tmpl w:val="64BC03C6"/>
    <w:lvl w:ilvl="0" w:tplc="DBF290C8">
      <w:start w:val="1"/>
      <w:numFmt w:val="bullet"/>
      <w:lvlText w:val=""/>
      <w:lvlJc w:val="left"/>
      <w:pPr>
        <w:ind w:left="206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942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02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2">
    <w:nsid w:val="764E52C6"/>
    <w:multiLevelType w:val="hybridMultilevel"/>
    <w:tmpl w:val="8FB82D00"/>
    <w:lvl w:ilvl="0" w:tplc="0410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7B844F9D"/>
    <w:multiLevelType w:val="hybridMultilevel"/>
    <w:tmpl w:val="A4E43084"/>
    <w:lvl w:ilvl="0" w:tplc="A364C07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8"/>
  </w:num>
  <w:num w:numId="4">
    <w:abstractNumId w:val="23"/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6"/>
  </w:num>
  <w:num w:numId="8">
    <w:abstractNumId w:val="15"/>
  </w:num>
  <w:num w:numId="9">
    <w:abstractNumId w:val="3"/>
  </w:num>
  <w:num w:numId="10">
    <w:abstractNumId w:val="12"/>
  </w:num>
  <w:num w:numId="11">
    <w:abstractNumId w:val="6"/>
  </w:num>
  <w:num w:numId="12">
    <w:abstractNumId w:val="20"/>
  </w:num>
  <w:num w:numId="13">
    <w:abstractNumId w:val="19"/>
  </w:num>
  <w:num w:numId="14">
    <w:abstractNumId w:val="0"/>
  </w:num>
  <w:num w:numId="15">
    <w:abstractNumId w:val="22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7"/>
  </w:num>
  <w:num w:numId="19">
    <w:abstractNumId w:val="21"/>
  </w:num>
  <w:num w:numId="20">
    <w:abstractNumId w:val="2"/>
  </w:num>
  <w:num w:numId="21">
    <w:abstractNumId w:val="11"/>
  </w:num>
  <w:num w:numId="22">
    <w:abstractNumId w:val="5"/>
  </w:num>
  <w:num w:numId="23">
    <w:abstractNumId w:val="14"/>
  </w:num>
  <w:num w:numId="24">
    <w:abstractNumId w:val="9"/>
  </w:num>
  <w:num w:numId="25">
    <w:abstractNumId w:val="17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bordersDoNotSurroundHeader/>
  <w:bordersDoNotSurroundFooter/>
  <w:proofState w:spelling="clean"/>
  <w:attachedTemplate r:id="rId1"/>
  <w:stylePaneFormatFilter w:val="3F01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ED64EA"/>
    <w:rsid w:val="00011664"/>
    <w:rsid w:val="0002078C"/>
    <w:rsid w:val="000707E6"/>
    <w:rsid w:val="00071311"/>
    <w:rsid w:val="00082EEB"/>
    <w:rsid w:val="000865CA"/>
    <w:rsid w:val="0009083A"/>
    <w:rsid w:val="000A4C91"/>
    <w:rsid w:val="000C0C06"/>
    <w:rsid w:val="000E17DC"/>
    <w:rsid w:val="000E6D45"/>
    <w:rsid w:val="0011039B"/>
    <w:rsid w:val="00112224"/>
    <w:rsid w:val="00136294"/>
    <w:rsid w:val="00143CB7"/>
    <w:rsid w:val="0014556D"/>
    <w:rsid w:val="0014684F"/>
    <w:rsid w:val="00147E72"/>
    <w:rsid w:val="00151C22"/>
    <w:rsid w:val="001656B6"/>
    <w:rsid w:val="00167726"/>
    <w:rsid w:val="00167D47"/>
    <w:rsid w:val="00176178"/>
    <w:rsid w:val="0018017B"/>
    <w:rsid w:val="0018172C"/>
    <w:rsid w:val="00192858"/>
    <w:rsid w:val="00195C4F"/>
    <w:rsid w:val="001A44B5"/>
    <w:rsid w:val="001A67D4"/>
    <w:rsid w:val="001A7889"/>
    <w:rsid w:val="001C06A6"/>
    <w:rsid w:val="001C3525"/>
    <w:rsid w:val="001D0B71"/>
    <w:rsid w:val="001D4949"/>
    <w:rsid w:val="001E7718"/>
    <w:rsid w:val="001F1B75"/>
    <w:rsid w:val="00200FFF"/>
    <w:rsid w:val="00201173"/>
    <w:rsid w:val="00204A19"/>
    <w:rsid w:val="00204A91"/>
    <w:rsid w:val="00241C64"/>
    <w:rsid w:val="00247B58"/>
    <w:rsid w:val="00273371"/>
    <w:rsid w:val="002850B4"/>
    <w:rsid w:val="002A0EDB"/>
    <w:rsid w:val="002A2065"/>
    <w:rsid w:val="002A29FF"/>
    <w:rsid w:val="002A6845"/>
    <w:rsid w:val="002A6F7D"/>
    <w:rsid w:val="002B5C80"/>
    <w:rsid w:val="002C46CA"/>
    <w:rsid w:val="002D2C04"/>
    <w:rsid w:val="002D77D9"/>
    <w:rsid w:val="002E0D81"/>
    <w:rsid w:val="0031010B"/>
    <w:rsid w:val="00311E75"/>
    <w:rsid w:val="0031392D"/>
    <w:rsid w:val="003420EB"/>
    <w:rsid w:val="00352873"/>
    <w:rsid w:val="00352E04"/>
    <w:rsid w:val="00362CF7"/>
    <w:rsid w:val="00370EC6"/>
    <w:rsid w:val="00372F38"/>
    <w:rsid w:val="0039022B"/>
    <w:rsid w:val="003A059F"/>
    <w:rsid w:val="003B021C"/>
    <w:rsid w:val="003B10F8"/>
    <w:rsid w:val="003C518D"/>
    <w:rsid w:val="003C600E"/>
    <w:rsid w:val="003E383D"/>
    <w:rsid w:val="003E4E32"/>
    <w:rsid w:val="00426986"/>
    <w:rsid w:val="0043102E"/>
    <w:rsid w:val="0043315F"/>
    <w:rsid w:val="00465AAD"/>
    <w:rsid w:val="00472D74"/>
    <w:rsid w:val="004A000F"/>
    <w:rsid w:val="004A4EF1"/>
    <w:rsid w:val="004B0CE4"/>
    <w:rsid w:val="004B26C1"/>
    <w:rsid w:val="004B4552"/>
    <w:rsid w:val="004B755F"/>
    <w:rsid w:val="004C1978"/>
    <w:rsid w:val="004C41AD"/>
    <w:rsid w:val="004E453A"/>
    <w:rsid w:val="005009F3"/>
    <w:rsid w:val="00505F08"/>
    <w:rsid w:val="00521353"/>
    <w:rsid w:val="005311C3"/>
    <w:rsid w:val="00537CC6"/>
    <w:rsid w:val="00540F4C"/>
    <w:rsid w:val="0055690B"/>
    <w:rsid w:val="005606CA"/>
    <w:rsid w:val="00562A36"/>
    <w:rsid w:val="00570454"/>
    <w:rsid w:val="005744C8"/>
    <w:rsid w:val="00595FB0"/>
    <w:rsid w:val="00597A93"/>
    <w:rsid w:val="005B439C"/>
    <w:rsid w:val="005C522F"/>
    <w:rsid w:val="005D465C"/>
    <w:rsid w:val="005D604E"/>
    <w:rsid w:val="005F1B4D"/>
    <w:rsid w:val="005F3C41"/>
    <w:rsid w:val="00602AF3"/>
    <w:rsid w:val="00603ABA"/>
    <w:rsid w:val="00615F4F"/>
    <w:rsid w:val="006238E5"/>
    <w:rsid w:val="006278BA"/>
    <w:rsid w:val="006407BB"/>
    <w:rsid w:val="0065018F"/>
    <w:rsid w:val="006554F7"/>
    <w:rsid w:val="00663725"/>
    <w:rsid w:val="006846A8"/>
    <w:rsid w:val="006868EF"/>
    <w:rsid w:val="006915BB"/>
    <w:rsid w:val="00692601"/>
    <w:rsid w:val="0069776F"/>
    <w:rsid w:val="006A338A"/>
    <w:rsid w:val="006A3AA0"/>
    <w:rsid w:val="006A5812"/>
    <w:rsid w:val="006A5919"/>
    <w:rsid w:val="006B1CDA"/>
    <w:rsid w:val="006C64D1"/>
    <w:rsid w:val="006E2251"/>
    <w:rsid w:val="007177E8"/>
    <w:rsid w:val="0073175F"/>
    <w:rsid w:val="007368E8"/>
    <w:rsid w:val="007442C3"/>
    <w:rsid w:val="00766498"/>
    <w:rsid w:val="00773685"/>
    <w:rsid w:val="00777973"/>
    <w:rsid w:val="00783D3E"/>
    <w:rsid w:val="0079785F"/>
    <w:rsid w:val="007A3674"/>
    <w:rsid w:val="007C25BA"/>
    <w:rsid w:val="007D2418"/>
    <w:rsid w:val="007D34F3"/>
    <w:rsid w:val="007E5799"/>
    <w:rsid w:val="007F52FA"/>
    <w:rsid w:val="007F6080"/>
    <w:rsid w:val="00853488"/>
    <w:rsid w:val="00862270"/>
    <w:rsid w:val="00865FAC"/>
    <w:rsid w:val="0087484F"/>
    <w:rsid w:val="0088123B"/>
    <w:rsid w:val="00893E0D"/>
    <w:rsid w:val="008A2531"/>
    <w:rsid w:val="008A2966"/>
    <w:rsid w:val="008C05D8"/>
    <w:rsid w:val="008E3A6D"/>
    <w:rsid w:val="008F0A70"/>
    <w:rsid w:val="008F3780"/>
    <w:rsid w:val="00922E27"/>
    <w:rsid w:val="00927EFE"/>
    <w:rsid w:val="00931CDB"/>
    <w:rsid w:val="00936367"/>
    <w:rsid w:val="00945132"/>
    <w:rsid w:val="00947C0C"/>
    <w:rsid w:val="009512F7"/>
    <w:rsid w:val="00952C11"/>
    <w:rsid w:val="00963476"/>
    <w:rsid w:val="0097217B"/>
    <w:rsid w:val="0098558E"/>
    <w:rsid w:val="00993F55"/>
    <w:rsid w:val="009A6C05"/>
    <w:rsid w:val="009A719B"/>
    <w:rsid w:val="009B73BB"/>
    <w:rsid w:val="009C0B63"/>
    <w:rsid w:val="009D03DB"/>
    <w:rsid w:val="009D5CC0"/>
    <w:rsid w:val="009D5E0C"/>
    <w:rsid w:val="009D7209"/>
    <w:rsid w:val="009E00F6"/>
    <w:rsid w:val="009E6FEC"/>
    <w:rsid w:val="009F6444"/>
    <w:rsid w:val="00A0271B"/>
    <w:rsid w:val="00A0511B"/>
    <w:rsid w:val="00A129DF"/>
    <w:rsid w:val="00A144FB"/>
    <w:rsid w:val="00A24511"/>
    <w:rsid w:val="00A35E4D"/>
    <w:rsid w:val="00A4573A"/>
    <w:rsid w:val="00A477DD"/>
    <w:rsid w:val="00A47926"/>
    <w:rsid w:val="00A7403E"/>
    <w:rsid w:val="00A93687"/>
    <w:rsid w:val="00A96EC6"/>
    <w:rsid w:val="00AA79F5"/>
    <w:rsid w:val="00AC08A6"/>
    <w:rsid w:val="00AC43A6"/>
    <w:rsid w:val="00AE0E3D"/>
    <w:rsid w:val="00AE24F9"/>
    <w:rsid w:val="00AF7508"/>
    <w:rsid w:val="00B02E46"/>
    <w:rsid w:val="00B35018"/>
    <w:rsid w:val="00B43441"/>
    <w:rsid w:val="00B44145"/>
    <w:rsid w:val="00B47FC4"/>
    <w:rsid w:val="00B54477"/>
    <w:rsid w:val="00B84E7D"/>
    <w:rsid w:val="00B85554"/>
    <w:rsid w:val="00B9232B"/>
    <w:rsid w:val="00B92523"/>
    <w:rsid w:val="00B95CF7"/>
    <w:rsid w:val="00BA2D43"/>
    <w:rsid w:val="00BC010A"/>
    <w:rsid w:val="00BC6890"/>
    <w:rsid w:val="00BD3E9D"/>
    <w:rsid w:val="00BE2E86"/>
    <w:rsid w:val="00BE33A7"/>
    <w:rsid w:val="00BF01B0"/>
    <w:rsid w:val="00BF64E5"/>
    <w:rsid w:val="00C047A9"/>
    <w:rsid w:val="00C053E7"/>
    <w:rsid w:val="00C11F18"/>
    <w:rsid w:val="00C14D29"/>
    <w:rsid w:val="00C15358"/>
    <w:rsid w:val="00C239D7"/>
    <w:rsid w:val="00C41D54"/>
    <w:rsid w:val="00C41F2F"/>
    <w:rsid w:val="00C54813"/>
    <w:rsid w:val="00C82BD9"/>
    <w:rsid w:val="00C833F2"/>
    <w:rsid w:val="00C83BF9"/>
    <w:rsid w:val="00C83E50"/>
    <w:rsid w:val="00C928F0"/>
    <w:rsid w:val="00CA7307"/>
    <w:rsid w:val="00CA78C4"/>
    <w:rsid w:val="00CB56FB"/>
    <w:rsid w:val="00CC112C"/>
    <w:rsid w:val="00CD509B"/>
    <w:rsid w:val="00CD66C0"/>
    <w:rsid w:val="00D14664"/>
    <w:rsid w:val="00D15BC8"/>
    <w:rsid w:val="00D209E8"/>
    <w:rsid w:val="00D414F4"/>
    <w:rsid w:val="00D462ED"/>
    <w:rsid w:val="00D53F4B"/>
    <w:rsid w:val="00D54C72"/>
    <w:rsid w:val="00D6277B"/>
    <w:rsid w:val="00D62E4C"/>
    <w:rsid w:val="00D64138"/>
    <w:rsid w:val="00D75BF8"/>
    <w:rsid w:val="00DA04B1"/>
    <w:rsid w:val="00DA414A"/>
    <w:rsid w:val="00DB0A20"/>
    <w:rsid w:val="00DB175C"/>
    <w:rsid w:val="00DB2B3D"/>
    <w:rsid w:val="00DC0623"/>
    <w:rsid w:val="00DC283D"/>
    <w:rsid w:val="00DC3C8E"/>
    <w:rsid w:val="00DE002B"/>
    <w:rsid w:val="00DE0FE1"/>
    <w:rsid w:val="00DF4878"/>
    <w:rsid w:val="00E12DB4"/>
    <w:rsid w:val="00E168B6"/>
    <w:rsid w:val="00E20B28"/>
    <w:rsid w:val="00E22743"/>
    <w:rsid w:val="00E24FF6"/>
    <w:rsid w:val="00E36566"/>
    <w:rsid w:val="00E439D1"/>
    <w:rsid w:val="00E479C3"/>
    <w:rsid w:val="00E47A68"/>
    <w:rsid w:val="00E647C6"/>
    <w:rsid w:val="00E66757"/>
    <w:rsid w:val="00E73A50"/>
    <w:rsid w:val="00E747D5"/>
    <w:rsid w:val="00E8042C"/>
    <w:rsid w:val="00E82C7F"/>
    <w:rsid w:val="00E855E9"/>
    <w:rsid w:val="00E905A0"/>
    <w:rsid w:val="00E91F4B"/>
    <w:rsid w:val="00EA0E8A"/>
    <w:rsid w:val="00EC0864"/>
    <w:rsid w:val="00EC663A"/>
    <w:rsid w:val="00EC7326"/>
    <w:rsid w:val="00ED2C70"/>
    <w:rsid w:val="00ED64EA"/>
    <w:rsid w:val="00EF18BC"/>
    <w:rsid w:val="00EF317B"/>
    <w:rsid w:val="00EF6E47"/>
    <w:rsid w:val="00EF767E"/>
    <w:rsid w:val="00F16F3B"/>
    <w:rsid w:val="00F267FF"/>
    <w:rsid w:val="00F66F53"/>
    <w:rsid w:val="00F7284D"/>
    <w:rsid w:val="00F760E9"/>
    <w:rsid w:val="00F82412"/>
    <w:rsid w:val="00F8352D"/>
    <w:rsid w:val="00F93051"/>
    <w:rsid w:val="00FA1B1A"/>
    <w:rsid w:val="00FA5655"/>
    <w:rsid w:val="00FA6703"/>
    <w:rsid w:val="00FC58FF"/>
    <w:rsid w:val="00FC7C53"/>
    <w:rsid w:val="00FE016F"/>
    <w:rsid w:val="00FF41F5"/>
    <w:rsid w:val="00FF4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20EB"/>
    <w:pPr>
      <w:widowControl w:val="0"/>
      <w:autoSpaceDE w:val="0"/>
      <w:autoSpaceDN w:val="0"/>
      <w:adjustRightInd w:val="0"/>
    </w:pPr>
  </w:style>
  <w:style w:type="paragraph" w:styleId="Titolo1">
    <w:name w:val="heading 1"/>
    <w:basedOn w:val="Normale"/>
    <w:next w:val="Normale"/>
    <w:link w:val="Titolo1Carattere"/>
    <w:uiPriority w:val="99"/>
    <w:qFormat/>
    <w:rsid w:val="00AA79F5"/>
    <w:pPr>
      <w:keepNext/>
      <w:widowControl/>
      <w:autoSpaceDE/>
      <w:autoSpaceDN/>
      <w:adjustRightInd/>
      <w:ind w:left="180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41C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707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0707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B1CDA"/>
    <w:pPr>
      <w:spacing w:before="240" w:after="60"/>
      <w:outlineLvl w:val="6"/>
    </w:pPr>
    <w:rPr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3C600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FC7C5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FC7C5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link w:val="Titolo4"/>
    <w:uiPriority w:val="99"/>
    <w:semiHidden/>
    <w:locked/>
    <w:rsid w:val="00FC7C53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FC7C5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7Carattere">
    <w:name w:val="Titolo 7 Carattere"/>
    <w:link w:val="Titolo7"/>
    <w:uiPriority w:val="99"/>
    <w:semiHidden/>
    <w:locked/>
    <w:rsid w:val="00FC7C53"/>
    <w:rPr>
      <w:rFonts w:ascii="Calibri" w:hAnsi="Calibri" w:cs="Times New Roman"/>
      <w:sz w:val="24"/>
      <w:szCs w:val="24"/>
    </w:rPr>
  </w:style>
  <w:style w:type="character" w:customStyle="1" w:styleId="Titolo9Carattere">
    <w:name w:val="Titolo 9 Carattere"/>
    <w:link w:val="Titolo9"/>
    <w:uiPriority w:val="99"/>
    <w:semiHidden/>
    <w:locked/>
    <w:rsid w:val="00FC7C53"/>
    <w:rPr>
      <w:rFonts w:ascii="Cambria" w:hAnsi="Cambria" w:cs="Times New Roman"/>
      <w:sz w:val="22"/>
      <w:szCs w:val="22"/>
    </w:rPr>
  </w:style>
  <w:style w:type="character" w:styleId="Collegamentoipertestuale">
    <w:name w:val="Hyperlink"/>
    <w:uiPriority w:val="99"/>
    <w:rsid w:val="00A9368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2D2C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FC7C53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2D2C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554F7"/>
    <w:rPr>
      <w:rFonts w:cs="Times New Roman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EF31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C7C53"/>
    <w:rPr>
      <w:rFonts w:cs="Times New Roman"/>
      <w:sz w:val="2"/>
    </w:rPr>
  </w:style>
  <w:style w:type="table" w:styleId="Grigliatabella">
    <w:name w:val="Table Grid"/>
    <w:basedOn w:val="Tabellanormale"/>
    <w:uiPriority w:val="99"/>
    <w:rsid w:val="002D77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link w:val="Rientrocorpodeltesto3Carattere"/>
    <w:uiPriority w:val="99"/>
    <w:rsid w:val="00D414F4"/>
    <w:pPr>
      <w:widowControl/>
      <w:autoSpaceDE/>
      <w:autoSpaceDN/>
      <w:adjustRightInd/>
      <w:ind w:firstLine="54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FC7C53"/>
    <w:rPr>
      <w:rFonts w:cs="Times New Roman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370EC6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FC7C53"/>
    <w:rPr>
      <w:rFonts w:cs="Times New Roman"/>
    </w:rPr>
  </w:style>
  <w:style w:type="paragraph" w:customStyle="1" w:styleId="Corpotesto1">
    <w:name w:val="Corpo testo1"/>
    <w:basedOn w:val="Normale"/>
    <w:link w:val="CorpotestoCarattere"/>
    <w:uiPriority w:val="99"/>
    <w:rsid w:val="000707E6"/>
    <w:pPr>
      <w:spacing w:after="120"/>
    </w:pPr>
  </w:style>
  <w:style w:type="character" w:customStyle="1" w:styleId="CorpotestoCarattere">
    <w:name w:val="Corpo testo Carattere"/>
    <w:link w:val="Corpotesto1"/>
    <w:uiPriority w:val="99"/>
    <w:semiHidden/>
    <w:locked/>
    <w:rsid w:val="00FC7C53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rsid w:val="000707E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FC7C53"/>
    <w:rPr>
      <w:rFonts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E747D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FC7C53"/>
    <w:rPr>
      <w:rFonts w:cs="Times New Roman"/>
    </w:rPr>
  </w:style>
  <w:style w:type="paragraph" w:styleId="NormaleWeb">
    <w:name w:val="Normal (Web)"/>
    <w:basedOn w:val="Normale"/>
    <w:uiPriority w:val="99"/>
    <w:rsid w:val="00241C64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241C64"/>
    <w:pPr>
      <w:widowControl/>
      <w:autoSpaceDE/>
      <w:autoSpaceDN/>
      <w:adjustRightInd/>
      <w:ind w:left="720"/>
    </w:pPr>
    <w:rPr>
      <w:sz w:val="24"/>
      <w:szCs w:val="24"/>
    </w:rPr>
  </w:style>
  <w:style w:type="character" w:styleId="Rimandocommento">
    <w:name w:val="annotation reference"/>
    <w:uiPriority w:val="99"/>
    <w:rsid w:val="00241C64"/>
    <w:rPr>
      <w:rFonts w:ascii="Times New Roman" w:hAnsi="Times New Roman" w:cs="Times New Roman"/>
      <w:sz w:val="16"/>
      <w:szCs w:val="16"/>
    </w:rPr>
  </w:style>
  <w:style w:type="paragraph" w:styleId="Revisione">
    <w:name w:val="Revision"/>
    <w:hidden/>
    <w:uiPriority w:val="99"/>
    <w:rsid w:val="00241C6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20EB"/>
    <w:pPr>
      <w:widowControl w:val="0"/>
      <w:autoSpaceDE w:val="0"/>
      <w:autoSpaceDN w:val="0"/>
      <w:adjustRightInd w:val="0"/>
    </w:pPr>
  </w:style>
  <w:style w:type="paragraph" w:styleId="Titolo1">
    <w:name w:val="heading 1"/>
    <w:basedOn w:val="Normale"/>
    <w:next w:val="Normale"/>
    <w:link w:val="Titolo1Carattere"/>
    <w:uiPriority w:val="99"/>
    <w:qFormat/>
    <w:rsid w:val="00AA79F5"/>
    <w:pPr>
      <w:keepNext/>
      <w:widowControl/>
      <w:autoSpaceDE/>
      <w:autoSpaceDN/>
      <w:adjustRightInd/>
      <w:ind w:left="180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41C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707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0707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B1CDA"/>
    <w:pPr>
      <w:spacing w:before="240" w:after="60"/>
      <w:outlineLvl w:val="6"/>
    </w:pPr>
    <w:rPr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3C600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FC7C5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FC7C5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link w:val="Titolo4"/>
    <w:uiPriority w:val="99"/>
    <w:semiHidden/>
    <w:locked/>
    <w:rsid w:val="00FC7C53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FC7C5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7Carattere">
    <w:name w:val="Titolo 7 Carattere"/>
    <w:link w:val="Titolo7"/>
    <w:uiPriority w:val="99"/>
    <w:semiHidden/>
    <w:locked/>
    <w:rsid w:val="00FC7C53"/>
    <w:rPr>
      <w:rFonts w:ascii="Calibri" w:hAnsi="Calibri" w:cs="Times New Roman"/>
      <w:sz w:val="24"/>
      <w:szCs w:val="24"/>
    </w:rPr>
  </w:style>
  <w:style w:type="character" w:customStyle="1" w:styleId="Titolo9Carattere">
    <w:name w:val="Titolo 9 Carattere"/>
    <w:link w:val="Titolo9"/>
    <w:uiPriority w:val="99"/>
    <w:semiHidden/>
    <w:locked/>
    <w:rsid w:val="00FC7C53"/>
    <w:rPr>
      <w:rFonts w:ascii="Cambria" w:hAnsi="Cambria" w:cs="Times New Roman"/>
      <w:sz w:val="22"/>
      <w:szCs w:val="22"/>
    </w:rPr>
  </w:style>
  <w:style w:type="character" w:styleId="Collegamentoipertestuale">
    <w:name w:val="Hyperlink"/>
    <w:uiPriority w:val="99"/>
    <w:rsid w:val="00A9368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2D2C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FC7C53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2D2C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554F7"/>
    <w:rPr>
      <w:rFonts w:cs="Times New Roman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EF31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C7C53"/>
    <w:rPr>
      <w:rFonts w:cs="Times New Roman"/>
      <w:sz w:val="2"/>
    </w:rPr>
  </w:style>
  <w:style w:type="table" w:styleId="Grigliatabella">
    <w:name w:val="Table Grid"/>
    <w:basedOn w:val="Tabellanormale"/>
    <w:uiPriority w:val="99"/>
    <w:rsid w:val="002D77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link w:val="Rientrocorpodeltesto3Carattere"/>
    <w:uiPriority w:val="99"/>
    <w:rsid w:val="00D414F4"/>
    <w:pPr>
      <w:widowControl/>
      <w:autoSpaceDE/>
      <w:autoSpaceDN/>
      <w:adjustRightInd/>
      <w:ind w:firstLine="54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FC7C53"/>
    <w:rPr>
      <w:rFonts w:cs="Times New Roman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370EC6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FC7C53"/>
    <w:rPr>
      <w:rFonts w:cs="Times New Roman"/>
    </w:rPr>
  </w:style>
  <w:style w:type="paragraph" w:customStyle="1" w:styleId="Corpotesto1">
    <w:name w:val="Corpo testo1"/>
    <w:basedOn w:val="Normale"/>
    <w:link w:val="CorpotestoCarattere"/>
    <w:uiPriority w:val="99"/>
    <w:rsid w:val="000707E6"/>
    <w:pPr>
      <w:spacing w:after="120"/>
    </w:pPr>
  </w:style>
  <w:style w:type="character" w:customStyle="1" w:styleId="CorpotestoCarattere">
    <w:name w:val="Corpo testo Carattere"/>
    <w:link w:val="Corpotesto1"/>
    <w:uiPriority w:val="99"/>
    <w:semiHidden/>
    <w:locked/>
    <w:rsid w:val="00FC7C53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rsid w:val="000707E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FC7C53"/>
    <w:rPr>
      <w:rFonts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E747D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FC7C53"/>
    <w:rPr>
      <w:rFonts w:cs="Times New Roman"/>
    </w:rPr>
  </w:style>
  <w:style w:type="paragraph" w:styleId="NormaleWeb">
    <w:name w:val="Normal (Web)"/>
    <w:basedOn w:val="Normale"/>
    <w:uiPriority w:val="99"/>
    <w:rsid w:val="00241C64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241C64"/>
    <w:pPr>
      <w:widowControl/>
      <w:autoSpaceDE/>
      <w:autoSpaceDN/>
      <w:adjustRightInd/>
      <w:ind w:left="720"/>
    </w:pPr>
    <w:rPr>
      <w:sz w:val="24"/>
      <w:szCs w:val="24"/>
    </w:rPr>
  </w:style>
  <w:style w:type="character" w:styleId="Rimandocommento">
    <w:name w:val="annotation reference"/>
    <w:uiPriority w:val="99"/>
    <w:rsid w:val="00241C64"/>
    <w:rPr>
      <w:rFonts w:ascii="Times New Roman" w:hAnsi="Times New Roman" w:cs="Times New Roman"/>
      <w:sz w:val="16"/>
      <w:szCs w:val="16"/>
    </w:rPr>
  </w:style>
  <w:style w:type="paragraph" w:styleId="Revisione">
    <w:name w:val="Revision"/>
    <w:hidden/>
    <w:uiPriority w:val="99"/>
    <w:rsid w:val="00241C6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9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perino\Desktop\DPCM-12-01-2017-Lavori%20Regione%20Abr\ALLEGATO%20A%20-%20PRESCRIZIONE%20AUSILI%20PER%20INCONTINENZA%20(PANNOLONI)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 A - PRESCRIZIONE AUSILI PER INCONTINENZA (PANNOLONI)</Template>
  <TotalTime>9</TotalTime>
  <Pages>3</Pages>
  <Words>847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c_intestata ASL CN2</vt:lpstr>
    </vt:vector>
  </TitlesOfParts>
  <Company>Olidata S.p.A.</Company>
  <LinksUpToDate>false</LinksUpToDate>
  <CharactersWithSpaces>6402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c_intestata ASL CN2</dc:title>
  <dc:creator>Paperino</dc:creator>
  <cp:lastModifiedBy>Paperino</cp:lastModifiedBy>
  <cp:revision>4</cp:revision>
  <cp:lastPrinted>2017-05-08T09:41:00Z</cp:lastPrinted>
  <dcterms:created xsi:type="dcterms:W3CDTF">2017-07-10T10:52:00Z</dcterms:created>
  <dcterms:modified xsi:type="dcterms:W3CDTF">2018-05-03T04:29:00Z</dcterms:modified>
</cp:coreProperties>
</file>